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45A" w:rsidRPr="004F0517" w:rsidRDefault="00532AB0" w:rsidP="00532AB0">
      <w:pPr>
        <w:spacing w:after="0" w:line="240" w:lineRule="auto"/>
        <w:ind w:left="6663" w:right="-142"/>
        <w:textAlignment w:val="baseline"/>
        <w:rPr>
          <w:rFonts w:ascii="Segoe UI" w:eastAsia="Times New Roman" w:hAnsi="Segoe UI" w:cs="Segoe UI"/>
          <w:sz w:val="16"/>
          <w:szCs w:val="18"/>
        </w:rPr>
      </w:pPr>
      <w:r>
        <w:rPr>
          <w:rFonts w:ascii="Arial" w:eastAsia="Times New Roman" w:hAnsi="Arial" w:cs="Arial"/>
          <w:szCs w:val="24"/>
        </w:rPr>
        <w:t xml:space="preserve">      </w:t>
      </w:r>
      <w:r w:rsidR="00D8445A" w:rsidRPr="00532AB0">
        <w:rPr>
          <w:rFonts w:ascii="Arial" w:eastAsia="Times New Roman" w:hAnsi="Arial" w:cs="Arial"/>
          <w:sz w:val="20"/>
          <w:szCs w:val="24"/>
        </w:rPr>
        <w:t xml:space="preserve">Ljubljana, </w:t>
      </w:r>
      <w:r w:rsidR="00D738BF">
        <w:rPr>
          <w:rFonts w:ascii="Arial" w:eastAsia="Times New Roman" w:hAnsi="Arial" w:cs="Arial"/>
          <w:sz w:val="20"/>
          <w:szCs w:val="24"/>
        </w:rPr>
        <w:t>13</w:t>
      </w:r>
      <w:r w:rsidR="00D8445A" w:rsidRPr="00532AB0">
        <w:rPr>
          <w:rFonts w:ascii="Arial" w:eastAsia="Times New Roman" w:hAnsi="Arial" w:cs="Arial"/>
          <w:sz w:val="20"/>
          <w:szCs w:val="24"/>
        </w:rPr>
        <w:t>. 07. 202</w:t>
      </w:r>
      <w:r w:rsidR="00D738BF">
        <w:rPr>
          <w:rFonts w:ascii="Arial" w:eastAsia="Times New Roman" w:hAnsi="Arial" w:cs="Arial"/>
          <w:sz w:val="20"/>
          <w:szCs w:val="24"/>
        </w:rPr>
        <w:t>3</w:t>
      </w:r>
      <w:r w:rsidR="00D8445A" w:rsidRPr="00532AB0">
        <w:rPr>
          <w:rFonts w:ascii="Arial" w:eastAsia="Times New Roman" w:hAnsi="Arial" w:cs="Arial"/>
          <w:sz w:val="20"/>
          <w:szCs w:val="24"/>
        </w:rPr>
        <w:t> </w:t>
      </w:r>
    </w:p>
    <w:p w:rsidR="00D8445A" w:rsidRPr="004F0517" w:rsidRDefault="00D8445A" w:rsidP="00D8445A">
      <w:pPr>
        <w:spacing w:after="0" w:line="240" w:lineRule="auto"/>
        <w:ind w:left="6360"/>
        <w:textAlignment w:val="baseline"/>
        <w:rPr>
          <w:rFonts w:ascii="Segoe UI" w:eastAsia="Times New Roman" w:hAnsi="Segoe UI" w:cs="Segoe UI"/>
          <w:sz w:val="16"/>
          <w:szCs w:val="18"/>
        </w:rPr>
      </w:pPr>
      <w:r w:rsidRPr="004F0517">
        <w:rPr>
          <w:rFonts w:ascii="Arial" w:eastAsia="Times New Roman" w:hAnsi="Arial" w:cs="Arial"/>
          <w:szCs w:val="24"/>
        </w:rPr>
        <w:t> </w:t>
      </w:r>
    </w:p>
    <w:p w:rsidR="00D8445A" w:rsidRDefault="00D8445A" w:rsidP="004F0517">
      <w:pPr>
        <w:spacing w:after="0" w:line="240" w:lineRule="auto"/>
        <w:jc w:val="center"/>
        <w:textAlignment w:val="baseline"/>
        <w:rPr>
          <w:rFonts w:ascii="Calibri" w:eastAsia="Times New Roman" w:hAnsi="Calibri" w:cs="Calibri"/>
          <w:b/>
          <w:sz w:val="28"/>
          <w:szCs w:val="24"/>
        </w:rPr>
      </w:pPr>
      <w:r w:rsidRPr="004F0517">
        <w:rPr>
          <w:rFonts w:ascii="Calibri" w:eastAsia="Times New Roman" w:hAnsi="Calibri" w:cs="Calibri"/>
          <w:b/>
          <w:sz w:val="28"/>
          <w:szCs w:val="24"/>
        </w:rPr>
        <w:t>OBVESTILO O ŠOLSKI PREHRANI 202</w:t>
      </w:r>
      <w:r w:rsidR="00D738BF">
        <w:rPr>
          <w:rFonts w:ascii="Calibri" w:eastAsia="Times New Roman" w:hAnsi="Calibri" w:cs="Calibri"/>
          <w:b/>
          <w:sz w:val="28"/>
          <w:szCs w:val="24"/>
        </w:rPr>
        <w:t>3</w:t>
      </w:r>
      <w:r w:rsidRPr="004F0517">
        <w:rPr>
          <w:rFonts w:ascii="Calibri" w:eastAsia="Times New Roman" w:hAnsi="Calibri" w:cs="Calibri"/>
          <w:b/>
          <w:sz w:val="28"/>
          <w:szCs w:val="24"/>
        </w:rPr>
        <w:t>/2</w:t>
      </w:r>
      <w:r w:rsidR="00D738BF">
        <w:rPr>
          <w:rFonts w:ascii="Calibri" w:eastAsia="Times New Roman" w:hAnsi="Calibri" w:cs="Calibri"/>
          <w:b/>
          <w:sz w:val="28"/>
          <w:szCs w:val="24"/>
        </w:rPr>
        <w:t>4</w:t>
      </w:r>
    </w:p>
    <w:p w:rsidR="00D738BF" w:rsidRPr="004F0517" w:rsidRDefault="00D738BF" w:rsidP="004F0517">
      <w:pPr>
        <w:spacing w:after="0" w:line="240" w:lineRule="auto"/>
        <w:jc w:val="center"/>
        <w:textAlignment w:val="baseline"/>
        <w:rPr>
          <w:rFonts w:ascii="Calibri" w:eastAsia="Times New Roman" w:hAnsi="Calibri" w:cs="Calibri"/>
          <w:b/>
          <w:sz w:val="28"/>
          <w:szCs w:val="24"/>
        </w:rPr>
      </w:pPr>
    </w:p>
    <w:p w:rsidR="00D8445A" w:rsidRPr="004F0517" w:rsidRDefault="00D8445A" w:rsidP="00D8445A">
      <w:pPr>
        <w:spacing w:after="0" w:line="240" w:lineRule="auto"/>
        <w:textAlignment w:val="baseline"/>
        <w:rPr>
          <w:rFonts w:ascii="Segoe UI" w:eastAsia="Times New Roman" w:hAnsi="Segoe UI" w:cs="Segoe UI"/>
          <w:sz w:val="16"/>
          <w:szCs w:val="18"/>
        </w:rPr>
      </w:pPr>
    </w:p>
    <w:p w:rsidR="00D8445A" w:rsidRPr="004F0517" w:rsidRDefault="00D8445A" w:rsidP="00D8445A">
      <w:pPr>
        <w:spacing w:after="0" w:line="240" w:lineRule="auto"/>
        <w:jc w:val="both"/>
        <w:textAlignment w:val="baseline"/>
        <w:rPr>
          <w:rFonts w:ascii="Segoe UI" w:eastAsia="Times New Roman" w:hAnsi="Segoe UI" w:cs="Segoe UI"/>
          <w:sz w:val="16"/>
          <w:szCs w:val="18"/>
        </w:rPr>
      </w:pPr>
      <w:r w:rsidRPr="004F0517">
        <w:rPr>
          <w:rFonts w:ascii="Calibri" w:eastAsia="Times New Roman" w:hAnsi="Calibri" w:cs="Calibri"/>
          <w:szCs w:val="24"/>
        </w:rPr>
        <w:t>Spoštovani dijaki in starši, </w:t>
      </w:r>
    </w:p>
    <w:p w:rsidR="00D8445A" w:rsidRPr="004F0517" w:rsidRDefault="00D8445A" w:rsidP="00D8445A">
      <w:pPr>
        <w:spacing w:after="0" w:line="240" w:lineRule="auto"/>
        <w:jc w:val="both"/>
        <w:textAlignment w:val="baseline"/>
        <w:rPr>
          <w:rFonts w:ascii="Segoe UI" w:eastAsia="Times New Roman" w:hAnsi="Segoe UI" w:cs="Segoe UI"/>
          <w:sz w:val="16"/>
          <w:szCs w:val="18"/>
        </w:rPr>
      </w:pPr>
      <w:r w:rsidRPr="004F0517">
        <w:rPr>
          <w:rFonts w:ascii="Calibri" w:eastAsia="Times New Roman" w:hAnsi="Calibri" w:cs="Calibri"/>
          <w:szCs w:val="24"/>
        </w:rPr>
        <w:t> </w:t>
      </w:r>
    </w:p>
    <w:p w:rsidR="00D8445A" w:rsidRPr="004F0517" w:rsidRDefault="00D8445A" w:rsidP="00D8445A">
      <w:pPr>
        <w:spacing w:after="0" w:line="240" w:lineRule="auto"/>
        <w:jc w:val="both"/>
        <w:textAlignment w:val="baseline"/>
        <w:rPr>
          <w:rFonts w:ascii="Calibri" w:eastAsia="Times New Roman" w:hAnsi="Calibri" w:cs="Calibri"/>
          <w:szCs w:val="24"/>
        </w:rPr>
      </w:pPr>
      <w:r w:rsidRPr="004F0517">
        <w:rPr>
          <w:rFonts w:ascii="Calibri" w:eastAsia="Times New Roman" w:hAnsi="Calibri" w:cs="Calibri"/>
          <w:szCs w:val="24"/>
        </w:rPr>
        <w:t>V zadnjih letih, odkar skrbimo za prehrano dijakov v vaši šoli, smo našo ponudbo malic stalno širili in tako izpolnjevali želje dijakov po pestri, priljubljeni in zdravi prehrani. Dijakom želimo zagotoviti ponudbo, ki jim bo omogočala, da se bodo še naprej prehranjevali v šoli. </w:t>
      </w:r>
    </w:p>
    <w:p w:rsidR="00D8445A" w:rsidRPr="004F0517" w:rsidRDefault="00D8445A" w:rsidP="00D8445A">
      <w:pPr>
        <w:spacing w:after="0" w:line="240" w:lineRule="auto"/>
        <w:jc w:val="both"/>
        <w:textAlignment w:val="baseline"/>
        <w:rPr>
          <w:rFonts w:ascii="Segoe UI" w:eastAsia="Times New Roman" w:hAnsi="Segoe UI" w:cs="Segoe UI"/>
          <w:sz w:val="16"/>
          <w:szCs w:val="18"/>
        </w:rPr>
      </w:pPr>
    </w:p>
    <w:p w:rsidR="00D8445A" w:rsidRPr="004F0517" w:rsidRDefault="00D8445A" w:rsidP="00D8445A">
      <w:pPr>
        <w:spacing w:after="0" w:line="240" w:lineRule="auto"/>
        <w:jc w:val="both"/>
        <w:textAlignment w:val="baseline"/>
        <w:rPr>
          <w:rFonts w:ascii="Calibri" w:eastAsia="Times New Roman" w:hAnsi="Calibri" w:cs="Calibri"/>
          <w:szCs w:val="24"/>
        </w:rPr>
      </w:pPr>
      <w:r w:rsidRPr="004F0517">
        <w:rPr>
          <w:rFonts w:ascii="Calibri" w:eastAsia="Times New Roman" w:hAnsi="Calibri" w:cs="Calibri"/>
          <w:szCs w:val="24"/>
        </w:rPr>
        <w:t>Dnevno ponujamo 5 različnih menijev. Poleg najmanj treh toplih malic je v ponudbi vsakodnevno tudi brezmesni meni. V ponudbi so tudi dijakom bolj priljubljeni meniji, kot so solatni krožniki, hot dogi, hamburgerji, pizze, sendviči in druge priljubljene dijaške jedi. </w:t>
      </w:r>
    </w:p>
    <w:p w:rsidR="00D8445A" w:rsidRPr="004F0517" w:rsidRDefault="00D8445A" w:rsidP="00D8445A">
      <w:pPr>
        <w:spacing w:after="0" w:line="240" w:lineRule="auto"/>
        <w:jc w:val="both"/>
        <w:textAlignment w:val="baseline"/>
        <w:rPr>
          <w:rFonts w:ascii="Segoe UI" w:eastAsia="Times New Roman" w:hAnsi="Segoe UI" w:cs="Segoe UI"/>
          <w:sz w:val="16"/>
          <w:szCs w:val="18"/>
        </w:rPr>
      </w:pPr>
    </w:p>
    <w:p w:rsidR="00D8445A" w:rsidRPr="004F0517" w:rsidRDefault="00D8445A" w:rsidP="00D8445A">
      <w:pPr>
        <w:spacing w:after="0" w:line="240" w:lineRule="auto"/>
        <w:jc w:val="both"/>
        <w:textAlignment w:val="baseline"/>
        <w:rPr>
          <w:rFonts w:ascii="Segoe UI" w:eastAsia="Times New Roman" w:hAnsi="Segoe UI" w:cs="Segoe UI"/>
          <w:sz w:val="16"/>
          <w:szCs w:val="18"/>
        </w:rPr>
      </w:pPr>
      <w:r w:rsidRPr="004F0517">
        <w:rPr>
          <w:rFonts w:ascii="Calibri" w:eastAsia="Times New Roman" w:hAnsi="Calibri" w:cs="Calibri"/>
          <w:b/>
          <w:bCs/>
          <w:szCs w:val="24"/>
        </w:rPr>
        <w:t xml:space="preserve">Cena malice je </w:t>
      </w:r>
      <w:r w:rsidR="00D738BF">
        <w:rPr>
          <w:rFonts w:ascii="Calibri" w:eastAsia="Times New Roman" w:hAnsi="Calibri" w:cs="Calibri"/>
          <w:b/>
          <w:bCs/>
          <w:szCs w:val="24"/>
        </w:rPr>
        <w:t>3</w:t>
      </w:r>
      <w:r w:rsidRPr="004F0517">
        <w:rPr>
          <w:rFonts w:ascii="Calibri" w:eastAsia="Times New Roman" w:hAnsi="Calibri" w:cs="Calibri"/>
          <w:b/>
          <w:bCs/>
          <w:szCs w:val="24"/>
        </w:rPr>
        <w:t>,</w:t>
      </w:r>
      <w:r w:rsidR="00D738BF">
        <w:rPr>
          <w:rFonts w:ascii="Calibri" w:eastAsia="Times New Roman" w:hAnsi="Calibri" w:cs="Calibri"/>
          <w:b/>
          <w:bCs/>
          <w:szCs w:val="24"/>
        </w:rPr>
        <w:t>60</w:t>
      </w:r>
      <w:r w:rsidRPr="004F0517">
        <w:rPr>
          <w:rFonts w:ascii="Calibri" w:eastAsia="Times New Roman" w:hAnsi="Calibri" w:cs="Calibri"/>
          <w:b/>
          <w:bCs/>
          <w:szCs w:val="24"/>
        </w:rPr>
        <w:t xml:space="preserve"> EUR z DDV. V primeru subvencije je cena malice nižja.</w:t>
      </w:r>
      <w:r w:rsidRPr="004F0517">
        <w:rPr>
          <w:rFonts w:ascii="Calibri" w:eastAsia="Times New Roman" w:hAnsi="Calibri" w:cs="Calibri"/>
          <w:szCs w:val="24"/>
        </w:rPr>
        <w:t> </w:t>
      </w:r>
    </w:p>
    <w:p w:rsidR="00D8445A" w:rsidRPr="004F0517" w:rsidRDefault="00D8445A" w:rsidP="00D8445A">
      <w:pPr>
        <w:spacing w:after="0" w:line="240" w:lineRule="auto"/>
        <w:jc w:val="both"/>
        <w:textAlignment w:val="baseline"/>
        <w:rPr>
          <w:rFonts w:ascii="Calibri" w:eastAsia="Times New Roman" w:hAnsi="Calibri" w:cs="Calibri"/>
          <w:szCs w:val="24"/>
        </w:rPr>
      </w:pPr>
      <w:r w:rsidRPr="004F0517">
        <w:rPr>
          <w:rFonts w:ascii="Calibri" w:eastAsia="Times New Roman" w:hAnsi="Calibri" w:cs="Calibri"/>
          <w:b/>
          <w:bCs/>
          <w:i/>
          <w:iCs/>
          <w:szCs w:val="24"/>
        </w:rPr>
        <w:t>Prijavite se na malico! Redna in zdrava dnevna prehrana je zelo pomemben element v vaši skrbi za zdravje in dobro počutje.</w:t>
      </w:r>
      <w:r w:rsidRPr="004F0517">
        <w:rPr>
          <w:rFonts w:ascii="Calibri" w:eastAsia="Times New Roman" w:hAnsi="Calibri" w:cs="Calibri"/>
          <w:szCs w:val="24"/>
        </w:rPr>
        <w:t> </w:t>
      </w:r>
    </w:p>
    <w:p w:rsidR="00D8445A" w:rsidRPr="004F0517" w:rsidRDefault="00D8445A" w:rsidP="00D8445A">
      <w:pPr>
        <w:spacing w:after="0" w:line="240" w:lineRule="auto"/>
        <w:jc w:val="both"/>
        <w:textAlignment w:val="baseline"/>
        <w:rPr>
          <w:rFonts w:ascii="Calibri" w:eastAsia="Times New Roman" w:hAnsi="Calibri" w:cs="Calibri"/>
          <w:szCs w:val="24"/>
        </w:rPr>
      </w:pPr>
    </w:p>
    <w:p w:rsidR="00D8445A" w:rsidRPr="004F0517" w:rsidRDefault="00D8445A" w:rsidP="00D8445A">
      <w:pPr>
        <w:spacing w:after="0" w:line="240" w:lineRule="auto"/>
        <w:textAlignment w:val="baseline"/>
        <w:rPr>
          <w:rFonts w:ascii="Segoe UI" w:eastAsia="Times New Roman" w:hAnsi="Segoe UI" w:cs="Segoe UI"/>
          <w:sz w:val="16"/>
          <w:szCs w:val="18"/>
        </w:rPr>
      </w:pPr>
      <w:r w:rsidRPr="004F0517">
        <w:rPr>
          <w:rFonts w:ascii="Calibri" w:eastAsia="Times New Roman" w:hAnsi="Calibri" w:cs="Calibri"/>
          <w:sz w:val="20"/>
        </w:rPr>
        <w:t>Nudimo vam 5 menijev dnevno, in sicer</w:t>
      </w:r>
      <w:r w:rsidR="00C917EF" w:rsidRPr="004F0517">
        <w:rPr>
          <w:rFonts w:ascii="Calibri" w:eastAsia="Times New Roman" w:hAnsi="Calibri" w:cs="Calibri"/>
          <w:sz w:val="20"/>
        </w:rPr>
        <w:t>:</w:t>
      </w:r>
      <w:r w:rsidRPr="004F0517">
        <w:rPr>
          <w:rFonts w:ascii="Calibri" w:eastAsia="Times New Roman" w:hAnsi="Calibri" w:cs="Calibri"/>
          <w:sz w:val="20"/>
        </w:rPr>
        <w:t>  </w:t>
      </w:r>
    </w:p>
    <w:p w:rsidR="00D8445A" w:rsidRPr="004F0517" w:rsidRDefault="00D8445A" w:rsidP="00532AB0">
      <w:pPr>
        <w:spacing w:after="0" w:line="240" w:lineRule="auto"/>
        <w:ind w:left="708"/>
        <w:textAlignment w:val="baseline"/>
        <w:rPr>
          <w:rFonts w:ascii="Segoe UI" w:eastAsia="Times New Roman" w:hAnsi="Segoe UI" w:cs="Segoe UI"/>
          <w:sz w:val="16"/>
          <w:szCs w:val="18"/>
        </w:rPr>
      </w:pPr>
      <w:r w:rsidRPr="004F0517">
        <w:rPr>
          <w:rFonts w:ascii="Calibri" w:eastAsia="Times New Roman" w:hAnsi="Calibri" w:cs="Calibri"/>
          <w:sz w:val="20"/>
        </w:rPr>
        <w:t xml:space="preserve">1. meni </w:t>
      </w:r>
      <w:r w:rsidRPr="004F0517">
        <w:rPr>
          <w:rFonts w:ascii="Calibri" w:eastAsia="Times New Roman" w:hAnsi="Calibri" w:cs="Calibri"/>
          <w:i/>
          <w:iCs/>
          <w:sz w:val="20"/>
        </w:rPr>
        <w:t>obrok z mesom</w:t>
      </w:r>
      <w:r w:rsidRPr="004F0517">
        <w:rPr>
          <w:rFonts w:ascii="Calibri" w:eastAsia="Times New Roman" w:hAnsi="Calibri" w:cs="Calibri"/>
          <w:sz w:val="20"/>
        </w:rPr>
        <w:t> </w:t>
      </w:r>
    </w:p>
    <w:p w:rsidR="00D8445A" w:rsidRPr="004F0517" w:rsidRDefault="00D8445A" w:rsidP="00532AB0">
      <w:pPr>
        <w:spacing w:after="0" w:line="240" w:lineRule="auto"/>
        <w:ind w:left="708"/>
        <w:textAlignment w:val="baseline"/>
        <w:rPr>
          <w:rFonts w:ascii="Segoe UI" w:eastAsia="Times New Roman" w:hAnsi="Segoe UI" w:cs="Segoe UI"/>
          <w:sz w:val="16"/>
          <w:szCs w:val="18"/>
        </w:rPr>
      </w:pPr>
      <w:r w:rsidRPr="004F0517">
        <w:rPr>
          <w:rFonts w:ascii="Calibri" w:eastAsia="Times New Roman" w:hAnsi="Calibri" w:cs="Calibri"/>
          <w:sz w:val="20"/>
        </w:rPr>
        <w:t xml:space="preserve">2. meni </w:t>
      </w:r>
      <w:r w:rsidRPr="004F0517">
        <w:rPr>
          <w:rFonts w:ascii="Calibri" w:eastAsia="Times New Roman" w:hAnsi="Calibri" w:cs="Calibri"/>
          <w:i/>
          <w:iCs/>
          <w:sz w:val="20"/>
        </w:rPr>
        <w:t>brezmesni obrok</w:t>
      </w:r>
      <w:r w:rsidRPr="004F0517">
        <w:rPr>
          <w:rFonts w:ascii="Calibri" w:eastAsia="Times New Roman" w:hAnsi="Calibri" w:cs="Calibri"/>
          <w:sz w:val="20"/>
        </w:rPr>
        <w:t> </w:t>
      </w:r>
    </w:p>
    <w:p w:rsidR="00D8445A" w:rsidRPr="004F0517" w:rsidRDefault="00D8445A" w:rsidP="00532AB0">
      <w:pPr>
        <w:spacing w:after="0" w:line="240" w:lineRule="auto"/>
        <w:ind w:left="708"/>
        <w:textAlignment w:val="baseline"/>
        <w:rPr>
          <w:rFonts w:ascii="Segoe UI" w:eastAsia="Times New Roman" w:hAnsi="Segoe UI" w:cs="Segoe UI"/>
          <w:sz w:val="16"/>
          <w:szCs w:val="18"/>
        </w:rPr>
      </w:pPr>
      <w:r w:rsidRPr="004F0517">
        <w:rPr>
          <w:rFonts w:ascii="Calibri" w:eastAsia="Times New Roman" w:hAnsi="Calibri" w:cs="Calibri"/>
          <w:sz w:val="20"/>
        </w:rPr>
        <w:t xml:space="preserve">3. meni </w:t>
      </w:r>
      <w:r w:rsidRPr="004F0517">
        <w:rPr>
          <w:rFonts w:ascii="Calibri" w:eastAsia="Times New Roman" w:hAnsi="Calibri" w:cs="Calibri"/>
          <w:i/>
          <w:iCs/>
          <w:sz w:val="20"/>
        </w:rPr>
        <w:t>dnevno različna pizza</w:t>
      </w:r>
      <w:r w:rsidRPr="004F0517">
        <w:rPr>
          <w:rFonts w:ascii="Calibri" w:eastAsia="Times New Roman" w:hAnsi="Calibri" w:cs="Calibri"/>
          <w:sz w:val="20"/>
        </w:rPr>
        <w:t> </w:t>
      </w:r>
    </w:p>
    <w:p w:rsidR="00D8445A" w:rsidRPr="004F0517" w:rsidRDefault="00D8445A" w:rsidP="00532AB0">
      <w:pPr>
        <w:spacing w:after="0" w:line="240" w:lineRule="auto"/>
        <w:ind w:left="708"/>
        <w:textAlignment w:val="baseline"/>
        <w:rPr>
          <w:rFonts w:ascii="Segoe UI" w:eastAsia="Times New Roman" w:hAnsi="Segoe UI" w:cs="Segoe UI"/>
          <w:sz w:val="16"/>
          <w:szCs w:val="18"/>
        </w:rPr>
      </w:pPr>
      <w:r w:rsidRPr="004F0517">
        <w:rPr>
          <w:rFonts w:ascii="Calibri" w:eastAsia="Times New Roman" w:hAnsi="Calibri" w:cs="Calibri"/>
          <w:sz w:val="20"/>
        </w:rPr>
        <w:t xml:space="preserve">4. meni </w:t>
      </w:r>
      <w:r w:rsidRPr="004F0517">
        <w:rPr>
          <w:rFonts w:ascii="Calibri" w:eastAsia="Times New Roman" w:hAnsi="Calibri" w:cs="Calibri"/>
          <w:i/>
          <w:iCs/>
          <w:sz w:val="20"/>
        </w:rPr>
        <w:t>dnevno različni solatni krožnik</w:t>
      </w:r>
      <w:r w:rsidRPr="004F0517">
        <w:rPr>
          <w:rFonts w:ascii="Calibri" w:eastAsia="Times New Roman" w:hAnsi="Calibri" w:cs="Calibri"/>
          <w:sz w:val="20"/>
        </w:rPr>
        <w:t> </w:t>
      </w:r>
    </w:p>
    <w:p w:rsidR="00D8445A" w:rsidRPr="004F0517" w:rsidRDefault="00D8445A" w:rsidP="00532AB0">
      <w:pPr>
        <w:spacing w:after="0" w:line="240" w:lineRule="auto"/>
        <w:ind w:left="708"/>
        <w:textAlignment w:val="baseline"/>
        <w:rPr>
          <w:rFonts w:ascii="Calibri" w:eastAsia="Times New Roman" w:hAnsi="Calibri" w:cs="Calibri"/>
          <w:sz w:val="20"/>
        </w:rPr>
      </w:pPr>
      <w:r w:rsidRPr="004F0517">
        <w:rPr>
          <w:rFonts w:ascii="Calibri" w:eastAsia="Times New Roman" w:hAnsi="Calibri" w:cs="Calibri"/>
          <w:sz w:val="20"/>
        </w:rPr>
        <w:t xml:space="preserve">5. meni </w:t>
      </w:r>
      <w:r w:rsidRPr="004F0517">
        <w:rPr>
          <w:rFonts w:ascii="Calibri" w:eastAsia="Times New Roman" w:hAnsi="Calibri" w:cs="Calibri"/>
          <w:i/>
          <w:iCs/>
          <w:sz w:val="20"/>
        </w:rPr>
        <w:t>ostale priljubljene jedi</w:t>
      </w:r>
      <w:r w:rsidRPr="004F0517">
        <w:rPr>
          <w:rFonts w:ascii="Calibri" w:eastAsia="Times New Roman" w:hAnsi="Calibri" w:cs="Calibri"/>
          <w:sz w:val="20"/>
        </w:rPr>
        <w:t> </w:t>
      </w:r>
    </w:p>
    <w:p w:rsidR="00D8445A" w:rsidRPr="004F0517" w:rsidRDefault="00D8445A" w:rsidP="00D8445A">
      <w:pPr>
        <w:spacing w:after="0" w:line="240" w:lineRule="auto"/>
        <w:textAlignment w:val="baseline"/>
        <w:rPr>
          <w:rFonts w:ascii="Calibri" w:eastAsia="Times New Roman" w:hAnsi="Calibri" w:cs="Calibri"/>
          <w:sz w:val="20"/>
        </w:rPr>
      </w:pPr>
    </w:p>
    <w:p w:rsidR="00D8445A" w:rsidRPr="004F0517" w:rsidRDefault="00D8445A" w:rsidP="00D8445A">
      <w:pPr>
        <w:spacing w:after="0" w:line="240" w:lineRule="auto"/>
        <w:textAlignment w:val="baseline"/>
        <w:rPr>
          <w:rFonts w:ascii="Segoe UI" w:eastAsia="Times New Roman" w:hAnsi="Segoe UI" w:cs="Segoe UI"/>
          <w:sz w:val="16"/>
          <w:szCs w:val="18"/>
        </w:rPr>
      </w:pPr>
    </w:p>
    <w:tbl>
      <w:tblPr>
        <w:tblW w:w="91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1418"/>
        <w:gridCol w:w="1701"/>
        <w:gridCol w:w="2038"/>
        <w:gridCol w:w="1789"/>
        <w:gridCol w:w="1694"/>
      </w:tblGrid>
      <w:tr w:rsidR="00D8445A" w:rsidRPr="004F0517" w:rsidTr="00532AB0">
        <w:trPr>
          <w:trHeight w:val="400"/>
        </w:trPr>
        <w:tc>
          <w:tcPr>
            <w:tcW w:w="9199" w:type="dxa"/>
            <w:gridSpan w:val="6"/>
            <w:tcBorders>
              <w:top w:val="single" w:sz="6" w:space="0" w:color="auto"/>
              <w:left w:val="single" w:sz="6" w:space="0" w:color="auto"/>
              <w:bottom w:val="single" w:sz="6" w:space="0" w:color="auto"/>
              <w:right w:val="single" w:sz="6" w:space="0" w:color="000000"/>
            </w:tcBorders>
            <w:shd w:val="clear" w:color="auto" w:fill="D9D9D9"/>
            <w:vAlign w:val="center"/>
            <w:hideMark/>
          </w:tcPr>
          <w:p w:rsidR="00D8445A" w:rsidRPr="004F0517" w:rsidRDefault="00D8445A" w:rsidP="00D8445A">
            <w:pPr>
              <w:spacing w:after="0" w:line="240" w:lineRule="auto"/>
              <w:jc w:val="center"/>
              <w:textAlignment w:val="baseline"/>
              <w:divId w:val="705909833"/>
              <w:rPr>
                <w:rFonts w:ascii="Times New Roman" w:eastAsia="Times New Roman" w:hAnsi="Times New Roman" w:cs="Times New Roman"/>
                <w:szCs w:val="24"/>
              </w:rPr>
            </w:pPr>
            <w:r w:rsidRPr="004F0517">
              <w:rPr>
                <w:rFonts w:ascii="Arial" w:eastAsia="Times New Roman" w:hAnsi="Arial" w:cs="Arial"/>
                <w:szCs w:val="24"/>
              </w:rPr>
              <w:t>Primer tedenskega jedilnika : </w:t>
            </w:r>
          </w:p>
        </w:tc>
      </w:tr>
      <w:tr w:rsidR="00D8445A" w:rsidRPr="004F0517" w:rsidTr="00532AB0">
        <w:trPr>
          <w:trHeight w:val="515"/>
        </w:trPr>
        <w:tc>
          <w:tcPr>
            <w:tcW w:w="559" w:type="dxa"/>
            <w:tcBorders>
              <w:top w:val="nil"/>
              <w:left w:val="single" w:sz="6" w:space="0" w:color="auto"/>
              <w:bottom w:val="single" w:sz="6" w:space="0" w:color="auto"/>
              <w:right w:val="single" w:sz="6" w:space="0" w:color="auto"/>
            </w:tcBorders>
            <w:shd w:val="clear" w:color="auto" w:fill="D9D9D9"/>
            <w:vAlign w:val="bottom"/>
            <w:hideMark/>
          </w:tcPr>
          <w:p w:rsidR="00D8445A" w:rsidRPr="004F0517" w:rsidRDefault="00D8445A" w:rsidP="00532AB0">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b/>
                <w:bCs/>
                <w:sz w:val="18"/>
                <w:szCs w:val="20"/>
              </w:rPr>
              <w:t>MENI</w:t>
            </w:r>
          </w:p>
        </w:tc>
        <w:tc>
          <w:tcPr>
            <w:tcW w:w="1418" w:type="dxa"/>
            <w:tcBorders>
              <w:top w:val="nil"/>
              <w:left w:val="nil"/>
              <w:bottom w:val="single" w:sz="6" w:space="0" w:color="auto"/>
              <w:right w:val="single" w:sz="6" w:space="0" w:color="auto"/>
            </w:tcBorders>
            <w:shd w:val="clear" w:color="auto" w:fill="D9D9D9"/>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b/>
                <w:bCs/>
                <w:sz w:val="18"/>
                <w:szCs w:val="20"/>
              </w:rPr>
              <w:t>PON</w:t>
            </w:r>
            <w:r w:rsidRPr="004F0517">
              <w:rPr>
                <w:rFonts w:ascii="Arial" w:eastAsia="Times New Roman" w:hAnsi="Arial" w:cs="Arial"/>
                <w:sz w:val="18"/>
                <w:szCs w:val="20"/>
              </w:rPr>
              <w:t> </w:t>
            </w:r>
          </w:p>
        </w:tc>
        <w:tc>
          <w:tcPr>
            <w:tcW w:w="1701" w:type="dxa"/>
            <w:tcBorders>
              <w:top w:val="nil"/>
              <w:left w:val="nil"/>
              <w:bottom w:val="single" w:sz="6" w:space="0" w:color="auto"/>
              <w:right w:val="single" w:sz="6" w:space="0" w:color="auto"/>
            </w:tcBorders>
            <w:shd w:val="clear" w:color="auto" w:fill="D9D9D9"/>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b/>
                <w:bCs/>
                <w:sz w:val="18"/>
                <w:szCs w:val="20"/>
              </w:rPr>
              <w:t>TOR</w:t>
            </w:r>
            <w:r w:rsidRPr="004F0517">
              <w:rPr>
                <w:rFonts w:ascii="Arial" w:eastAsia="Times New Roman" w:hAnsi="Arial" w:cs="Arial"/>
                <w:sz w:val="18"/>
                <w:szCs w:val="20"/>
              </w:rPr>
              <w:t> </w:t>
            </w:r>
          </w:p>
        </w:tc>
        <w:tc>
          <w:tcPr>
            <w:tcW w:w="2038" w:type="dxa"/>
            <w:tcBorders>
              <w:top w:val="nil"/>
              <w:left w:val="nil"/>
              <w:bottom w:val="single" w:sz="6" w:space="0" w:color="auto"/>
              <w:right w:val="single" w:sz="6" w:space="0" w:color="auto"/>
            </w:tcBorders>
            <w:shd w:val="clear" w:color="auto" w:fill="D9D9D9"/>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b/>
                <w:bCs/>
                <w:sz w:val="18"/>
                <w:szCs w:val="20"/>
              </w:rPr>
              <w:t>SRE</w:t>
            </w:r>
            <w:r w:rsidRPr="004F0517">
              <w:rPr>
                <w:rFonts w:ascii="Arial" w:eastAsia="Times New Roman" w:hAnsi="Arial" w:cs="Arial"/>
                <w:sz w:val="18"/>
                <w:szCs w:val="20"/>
              </w:rPr>
              <w:t> </w:t>
            </w:r>
          </w:p>
        </w:tc>
        <w:tc>
          <w:tcPr>
            <w:tcW w:w="1789" w:type="dxa"/>
            <w:tcBorders>
              <w:top w:val="nil"/>
              <w:left w:val="nil"/>
              <w:bottom w:val="single" w:sz="6" w:space="0" w:color="auto"/>
              <w:right w:val="single" w:sz="6" w:space="0" w:color="auto"/>
            </w:tcBorders>
            <w:shd w:val="clear" w:color="auto" w:fill="D9D9D9"/>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Times New Roman" w:eastAsia="Times New Roman" w:hAnsi="Times New Roman" w:cs="Times New Roman"/>
                <w:b/>
                <w:bCs/>
                <w:sz w:val="18"/>
                <w:szCs w:val="20"/>
              </w:rPr>
              <w:t>ČET</w:t>
            </w:r>
            <w:r w:rsidRPr="004F0517">
              <w:rPr>
                <w:rFonts w:ascii="Times New Roman" w:eastAsia="Times New Roman" w:hAnsi="Times New Roman" w:cs="Times New Roman"/>
                <w:sz w:val="18"/>
                <w:szCs w:val="20"/>
              </w:rPr>
              <w:t> </w:t>
            </w:r>
          </w:p>
        </w:tc>
        <w:tc>
          <w:tcPr>
            <w:tcW w:w="1694" w:type="dxa"/>
            <w:tcBorders>
              <w:top w:val="nil"/>
              <w:left w:val="nil"/>
              <w:bottom w:val="single" w:sz="6" w:space="0" w:color="auto"/>
              <w:right w:val="single" w:sz="6" w:space="0" w:color="auto"/>
            </w:tcBorders>
            <w:shd w:val="clear" w:color="auto" w:fill="D9D9D9"/>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b/>
                <w:bCs/>
                <w:sz w:val="18"/>
                <w:szCs w:val="20"/>
              </w:rPr>
              <w:t>PET</w:t>
            </w:r>
            <w:r w:rsidRPr="004F0517">
              <w:rPr>
                <w:rFonts w:ascii="Arial" w:eastAsia="Times New Roman" w:hAnsi="Arial" w:cs="Arial"/>
                <w:sz w:val="18"/>
                <w:szCs w:val="20"/>
              </w:rPr>
              <w:t> </w:t>
            </w:r>
          </w:p>
        </w:tc>
      </w:tr>
      <w:tr w:rsidR="00D8445A" w:rsidRPr="004F0517" w:rsidTr="00532AB0">
        <w:trPr>
          <w:trHeight w:val="745"/>
        </w:trPr>
        <w:tc>
          <w:tcPr>
            <w:tcW w:w="559" w:type="dxa"/>
            <w:tcBorders>
              <w:top w:val="nil"/>
              <w:left w:val="single" w:sz="6" w:space="0" w:color="auto"/>
              <w:bottom w:val="single" w:sz="6" w:space="0" w:color="auto"/>
              <w:right w:val="single" w:sz="6" w:space="0" w:color="auto"/>
            </w:tcBorders>
            <w:shd w:val="clear" w:color="auto" w:fill="FFFFFF"/>
            <w:vAlign w:val="center"/>
            <w:hideMark/>
          </w:tcPr>
          <w:p w:rsidR="00D8445A" w:rsidRPr="004F0517" w:rsidRDefault="00D8445A" w:rsidP="00532AB0">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b/>
                <w:bCs/>
                <w:sz w:val="14"/>
                <w:szCs w:val="16"/>
              </w:rPr>
              <w:t>1.</w:t>
            </w:r>
          </w:p>
        </w:tc>
        <w:tc>
          <w:tcPr>
            <w:tcW w:w="1418" w:type="dxa"/>
            <w:tcBorders>
              <w:top w:val="nil"/>
              <w:left w:val="nil"/>
              <w:bottom w:val="single" w:sz="6" w:space="0" w:color="auto"/>
              <w:right w:val="single" w:sz="6" w:space="0" w:color="auto"/>
            </w:tcBorders>
            <w:shd w:val="clear" w:color="auto" w:fill="FFFFFF"/>
            <w:vAlign w:val="center"/>
            <w:hideMark/>
          </w:tcPr>
          <w:p w:rsidR="00532AB0" w:rsidRDefault="00D8445A" w:rsidP="00D8445A">
            <w:pPr>
              <w:spacing w:after="0" w:line="240" w:lineRule="auto"/>
              <w:jc w:val="center"/>
              <w:textAlignment w:val="baseline"/>
              <w:rPr>
                <w:rFonts w:ascii="Arial" w:eastAsia="Times New Roman" w:hAnsi="Arial" w:cs="Arial"/>
                <w:sz w:val="14"/>
                <w:szCs w:val="16"/>
              </w:rPr>
            </w:pPr>
            <w:r w:rsidRPr="004F0517">
              <w:rPr>
                <w:rFonts w:ascii="Arial" w:eastAsia="Times New Roman" w:hAnsi="Arial" w:cs="Arial"/>
                <w:sz w:val="14"/>
                <w:szCs w:val="16"/>
              </w:rPr>
              <w:t xml:space="preserve">Cordon bleu, </w:t>
            </w:r>
          </w:p>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Pire krompir, Solata </w:t>
            </w:r>
          </w:p>
        </w:tc>
        <w:tc>
          <w:tcPr>
            <w:tcW w:w="1701" w:type="dxa"/>
            <w:tcBorders>
              <w:top w:val="nil"/>
              <w:left w:val="nil"/>
              <w:bottom w:val="single" w:sz="6" w:space="0" w:color="auto"/>
              <w:right w:val="single" w:sz="6" w:space="0" w:color="auto"/>
            </w:tcBorders>
            <w:shd w:val="clear" w:color="auto" w:fill="FFFFFF"/>
            <w:vAlign w:val="center"/>
            <w:hideMark/>
          </w:tcPr>
          <w:p w:rsidR="00532AB0" w:rsidRDefault="00D8445A" w:rsidP="00D8445A">
            <w:pPr>
              <w:spacing w:after="0" w:line="240" w:lineRule="auto"/>
              <w:jc w:val="center"/>
              <w:textAlignment w:val="baseline"/>
              <w:rPr>
                <w:rFonts w:ascii="Arial" w:eastAsia="Times New Roman" w:hAnsi="Arial" w:cs="Arial"/>
                <w:sz w:val="14"/>
                <w:szCs w:val="16"/>
              </w:rPr>
            </w:pPr>
            <w:r w:rsidRPr="004F0517">
              <w:rPr>
                <w:rFonts w:ascii="Arial" w:eastAsia="Times New Roman" w:hAnsi="Arial" w:cs="Arial"/>
                <w:sz w:val="14"/>
                <w:szCs w:val="16"/>
              </w:rPr>
              <w:t xml:space="preserve">Makaronovo meso, </w:t>
            </w:r>
          </w:p>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Solata </w:t>
            </w:r>
          </w:p>
        </w:tc>
        <w:tc>
          <w:tcPr>
            <w:tcW w:w="2038" w:type="dxa"/>
            <w:tcBorders>
              <w:top w:val="nil"/>
              <w:left w:val="nil"/>
              <w:bottom w:val="single" w:sz="6" w:space="0" w:color="auto"/>
              <w:right w:val="single" w:sz="6" w:space="0" w:color="auto"/>
            </w:tcBorders>
            <w:shd w:val="clear" w:color="auto" w:fill="FFFFFF"/>
            <w:vAlign w:val="center"/>
            <w:hideMark/>
          </w:tcPr>
          <w:p w:rsidR="00532AB0" w:rsidRDefault="00D8445A" w:rsidP="00D8445A">
            <w:pPr>
              <w:spacing w:after="0" w:line="240" w:lineRule="auto"/>
              <w:jc w:val="center"/>
              <w:textAlignment w:val="baseline"/>
              <w:rPr>
                <w:rFonts w:ascii="Arial" w:eastAsia="Times New Roman" w:hAnsi="Arial" w:cs="Arial"/>
                <w:sz w:val="14"/>
                <w:szCs w:val="16"/>
              </w:rPr>
            </w:pPr>
            <w:r w:rsidRPr="004F0517">
              <w:rPr>
                <w:rFonts w:ascii="Arial" w:eastAsia="Times New Roman" w:hAnsi="Arial" w:cs="Arial"/>
                <w:sz w:val="14"/>
                <w:szCs w:val="16"/>
              </w:rPr>
              <w:t xml:space="preserve">Puranji zrezek v vrtnarski omaki, </w:t>
            </w:r>
          </w:p>
          <w:p w:rsidR="00D8445A" w:rsidRPr="00532AB0" w:rsidRDefault="00D8445A" w:rsidP="00532AB0">
            <w:pPr>
              <w:spacing w:after="0" w:line="240" w:lineRule="auto"/>
              <w:jc w:val="center"/>
              <w:textAlignment w:val="baseline"/>
              <w:rPr>
                <w:rFonts w:ascii="Arial" w:eastAsia="Times New Roman" w:hAnsi="Arial" w:cs="Arial"/>
                <w:sz w:val="14"/>
                <w:szCs w:val="16"/>
              </w:rPr>
            </w:pPr>
            <w:r w:rsidRPr="004F0517">
              <w:rPr>
                <w:rFonts w:ascii="Arial" w:eastAsia="Times New Roman" w:hAnsi="Arial" w:cs="Arial"/>
                <w:sz w:val="14"/>
                <w:szCs w:val="16"/>
              </w:rPr>
              <w:t>Dušen riž, Solata </w:t>
            </w:r>
          </w:p>
        </w:tc>
        <w:tc>
          <w:tcPr>
            <w:tcW w:w="1789" w:type="dxa"/>
            <w:tcBorders>
              <w:top w:val="nil"/>
              <w:left w:val="nil"/>
              <w:bottom w:val="single" w:sz="6" w:space="0" w:color="auto"/>
              <w:right w:val="single" w:sz="6" w:space="0" w:color="auto"/>
            </w:tcBorders>
            <w:shd w:val="clear" w:color="auto" w:fill="FFFFFF"/>
            <w:vAlign w:val="center"/>
            <w:hideMark/>
          </w:tcPr>
          <w:p w:rsidR="00532AB0" w:rsidRDefault="00D8445A" w:rsidP="00D8445A">
            <w:pPr>
              <w:spacing w:after="0" w:line="240" w:lineRule="auto"/>
              <w:jc w:val="center"/>
              <w:textAlignment w:val="baseline"/>
              <w:rPr>
                <w:rFonts w:ascii="Arial" w:eastAsia="Times New Roman" w:hAnsi="Arial" w:cs="Arial"/>
                <w:sz w:val="14"/>
                <w:szCs w:val="16"/>
              </w:rPr>
            </w:pPr>
            <w:r w:rsidRPr="004F0517">
              <w:rPr>
                <w:rFonts w:ascii="Arial" w:eastAsia="Times New Roman" w:hAnsi="Arial" w:cs="Arial"/>
                <w:sz w:val="14"/>
                <w:szCs w:val="16"/>
              </w:rPr>
              <w:t xml:space="preserve">Pašta fižol s suhim mesom, </w:t>
            </w:r>
          </w:p>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Sladoled </w:t>
            </w:r>
          </w:p>
        </w:tc>
        <w:tc>
          <w:tcPr>
            <w:tcW w:w="1694" w:type="dxa"/>
            <w:tcBorders>
              <w:top w:val="nil"/>
              <w:left w:val="nil"/>
              <w:bottom w:val="single" w:sz="6" w:space="0" w:color="auto"/>
              <w:right w:val="single" w:sz="6" w:space="0" w:color="auto"/>
            </w:tcBorders>
            <w:shd w:val="clear" w:color="auto" w:fill="FFFFFF"/>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Ocvrti oslič v koruzni moki, Krompirjeva solata </w:t>
            </w:r>
          </w:p>
        </w:tc>
      </w:tr>
      <w:tr w:rsidR="00D8445A" w:rsidRPr="004F0517" w:rsidTr="00532AB0">
        <w:trPr>
          <w:trHeight w:val="745"/>
        </w:trPr>
        <w:tc>
          <w:tcPr>
            <w:tcW w:w="559" w:type="dxa"/>
            <w:tcBorders>
              <w:top w:val="nil"/>
              <w:left w:val="single" w:sz="6" w:space="0" w:color="auto"/>
              <w:bottom w:val="single" w:sz="6" w:space="0" w:color="auto"/>
              <w:right w:val="single" w:sz="6" w:space="0" w:color="auto"/>
            </w:tcBorders>
            <w:shd w:val="clear" w:color="auto" w:fill="FFFFFF"/>
            <w:vAlign w:val="center"/>
            <w:hideMark/>
          </w:tcPr>
          <w:p w:rsidR="00D8445A" w:rsidRPr="004F0517" w:rsidRDefault="00D8445A" w:rsidP="00532AB0">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b/>
                <w:bCs/>
                <w:sz w:val="14"/>
                <w:szCs w:val="16"/>
              </w:rPr>
              <w:t>2.</w:t>
            </w:r>
          </w:p>
        </w:tc>
        <w:tc>
          <w:tcPr>
            <w:tcW w:w="1418" w:type="dxa"/>
            <w:tcBorders>
              <w:top w:val="nil"/>
              <w:left w:val="nil"/>
              <w:bottom w:val="single" w:sz="6" w:space="0" w:color="auto"/>
              <w:right w:val="single" w:sz="6" w:space="0" w:color="auto"/>
            </w:tcBorders>
            <w:shd w:val="clear" w:color="auto" w:fill="FFFFFF"/>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Zelenjavni zrezek, Francoska solata </w:t>
            </w:r>
          </w:p>
        </w:tc>
        <w:tc>
          <w:tcPr>
            <w:tcW w:w="1701" w:type="dxa"/>
            <w:tcBorders>
              <w:top w:val="nil"/>
              <w:left w:val="nil"/>
              <w:bottom w:val="single" w:sz="6" w:space="0" w:color="auto"/>
              <w:right w:val="single" w:sz="6" w:space="0" w:color="auto"/>
            </w:tcBorders>
            <w:shd w:val="clear" w:color="auto" w:fill="FFFFFF"/>
            <w:vAlign w:val="center"/>
            <w:hideMark/>
          </w:tcPr>
          <w:p w:rsidR="00532AB0" w:rsidRDefault="00D8445A" w:rsidP="00D8445A">
            <w:pPr>
              <w:spacing w:after="0" w:line="240" w:lineRule="auto"/>
              <w:jc w:val="center"/>
              <w:textAlignment w:val="baseline"/>
              <w:rPr>
                <w:rFonts w:ascii="Arial" w:eastAsia="Times New Roman" w:hAnsi="Arial" w:cs="Arial"/>
                <w:sz w:val="14"/>
                <w:szCs w:val="16"/>
              </w:rPr>
            </w:pPr>
            <w:r w:rsidRPr="004F0517">
              <w:rPr>
                <w:rFonts w:ascii="Arial" w:eastAsia="Times New Roman" w:hAnsi="Arial" w:cs="Arial"/>
                <w:sz w:val="14"/>
                <w:szCs w:val="16"/>
              </w:rPr>
              <w:t xml:space="preserve">Carski praženec, </w:t>
            </w:r>
          </w:p>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Čežana </w:t>
            </w:r>
          </w:p>
        </w:tc>
        <w:tc>
          <w:tcPr>
            <w:tcW w:w="2038" w:type="dxa"/>
            <w:tcBorders>
              <w:top w:val="nil"/>
              <w:left w:val="nil"/>
              <w:bottom w:val="single" w:sz="6" w:space="0" w:color="auto"/>
              <w:right w:val="single" w:sz="6" w:space="0" w:color="auto"/>
            </w:tcBorders>
            <w:shd w:val="clear" w:color="auto" w:fill="FFFFFF"/>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Zelenjavna lazanja, Solata </w:t>
            </w:r>
          </w:p>
        </w:tc>
        <w:tc>
          <w:tcPr>
            <w:tcW w:w="1789" w:type="dxa"/>
            <w:tcBorders>
              <w:top w:val="nil"/>
              <w:left w:val="nil"/>
              <w:bottom w:val="single" w:sz="6" w:space="0" w:color="auto"/>
              <w:right w:val="single" w:sz="6" w:space="0" w:color="auto"/>
            </w:tcBorders>
            <w:shd w:val="clear" w:color="auto" w:fill="FFFFFF"/>
            <w:vAlign w:val="center"/>
            <w:hideMark/>
          </w:tcPr>
          <w:p w:rsidR="00532AB0" w:rsidRDefault="00D8445A" w:rsidP="00D8445A">
            <w:pPr>
              <w:spacing w:after="0" w:line="240" w:lineRule="auto"/>
              <w:jc w:val="center"/>
              <w:textAlignment w:val="baseline"/>
              <w:rPr>
                <w:rFonts w:ascii="Arial" w:eastAsia="Times New Roman" w:hAnsi="Arial" w:cs="Arial"/>
                <w:sz w:val="14"/>
                <w:szCs w:val="16"/>
              </w:rPr>
            </w:pPr>
            <w:r w:rsidRPr="004F0517">
              <w:rPr>
                <w:rFonts w:ascii="Arial" w:eastAsia="Times New Roman" w:hAnsi="Arial" w:cs="Arial"/>
                <w:sz w:val="14"/>
                <w:szCs w:val="16"/>
              </w:rPr>
              <w:t xml:space="preserve">Mladi sir na žaru, </w:t>
            </w:r>
          </w:p>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Popečena zelenjava, Sadje </w:t>
            </w:r>
          </w:p>
        </w:tc>
        <w:tc>
          <w:tcPr>
            <w:tcW w:w="1694" w:type="dxa"/>
            <w:tcBorders>
              <w:top w:val="nil"/>
              <w:left w:val="nil"/>
              <w:bottom w:val="single" w:sz="6" w:space="0" w:color="auto"/>
              <w:right w:val="single" w:sz="6" w:space="0" w:color="auto"/>
            </w:tcBorders>
            <w:shd w:val="clear" w:color="auto" w:fill="FFFFFF"/>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Svedrčki po mediteransko </w:t>
            </w:r>
          </w:p>
        </w:tc>
      </w:tr>
      <w:tr w:rsidR="00D8445A" w:rsidRPr="004F0517" w:rsidTr="00532AB0">
        <w:trPr>
          <w:trHeight w:val="372"/>
        </w:trPr>
        <w:tc>
          <w:tcPr>
            <w:tcW w:w="559" w:type="dxa"/>
            <w:tcBorders>
              <w:top w:val="nil"/>
              <w:left w:val="single" w:sz="6" w:space="0" w:color="auto"/>
              <w:bottom w:val="single" w:sz="6" w:space="0" w:color="auto"/>
              <w:right w:val="single" w:sz="6" w:space="0" w:color="auto"/>
            </w:tcBorders>
            <w:shd w:val="clear" w:color="auto" w:fill="FFFFFF"/>
            <w:vAlign w:val="center"/>
            <w:hideMark/>
          </w:tcPr>
          <w:p w:rsidR="00D8445A" w:rsidRPr="004F0517" w:rsidRDefault="00D8445A" w:rsidP="00532AB0">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b/>
                <w:bCs/>
                <w:sz w:val="14"/>
                <w:szCs w:val="16"/>
              </w:rPr>
              <w:t>3.</w:t>
            </w:r>
          </w:p>
        </w:tc>
        <w:tc>
          <w:tcPr>
            <w:tcW w:w="1418" w:type="dxa"/>
            <w:tcBorders>
              <w:top w:val="nil"/>
              <w:left w:val="nil"/>
              <w:bottom w:val="single" w:sz="6" w:space="0" w:color="auto"/>
              <w:right w:val="single" w:sz="6" w:space="0" w:color="auto"/>
            </w:tcBorders>
            <w:shd w:val="clear" w:color="auto" w:fill="FFFFFF"/>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Pizza s tuno </w:t>
            </w:r>
          </w:p>
        </w:tc>
        <w:tc>
          <w:tcPr>
            <w:tcW w:w="1701" w:type="dxa"/>
            <w:tcBorders>
              <w:top w:val="nil"/>
              <w:left w:val="nil"/>
              <w:bottom w:val="single" w:sz="6" w:space="0" w:color="auto"/>
              <w:right w:val="single" w:sz="6" w:space="0" w:color="auto"/>
            </w:tcBorders>
            <w:shd w:val="clear" w:color="auto" w:fill="FFFFFF"/>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Pizza margarita </w:t>
            </w:r>
          </w:p>
        </w:tc>
        <w:tc>
          <w:tcPr>
            <w:tcW w:w="2038" w:type="dxa"/>
            <w:tcBorders>
              <w:top w:val="nil"/>
              <w:left w:val="nil"/>
              <w:bottom w:val="single" w:sz="6" w:space="0" w:color="auto"/>
              <w:right w:val="single" w:sz="6" w:space="0" w:color="auto"/>
            </w:tcBorders>
            <w:shd w:val="clear" w:color="auto" w:fill="FFFFFF"/>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Pizza klasika </w:t>
            </w:r>
          </w:p>
        </w:tc>
        <w:tc>
          <w:tcPr>
            <w:tcW w:w="1789" w:type="dxa"/>
            <w:tcBorders>
              <w:top w:val="nil"/>
              <w:left w:val="nil"/>
              <w:bottom w:val="single" w:sz="6" w:space="0" w:color="auto"/>
              <w:right w:val="single" w:sz="6" w:space="0" w:color="auto"/>
            </w:tcBorders>
            <w:shd w:val="clear" w:color="auto" w:fill="FFFFFF"/>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Pizza s suho salamo </w:t>
            </w:r>
          </w:p>
        </w:tc>
        <w:tc>
          <w:tcPr>
            <w:tcW w:w="1694" w:type="dxa"/>
            <w:tcBorders>
              <w:top w:val="nil"/>
              <w:left w:val="nil"/>
              <w:bottom w:val="single" w:sz="6" w:space="0" w:color="auto"/>
              <w:right w:val="single" w:sz="6" w:space="0" w:color="auto"/>
            </w:tcBorders>
            <w:shd w:val="clear" w:color="auto" w:fill="FFFFFF"/>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Pizza z zelenjavo </w:t>
            </w:r>
          </w:p>
        </w:tc>
      </w:tr>
      <w:tr w:rsidR="00D8445A" w:rsidRPr="004F0517" w:rsidTr="00532AB0">
        <w:trPr>
          <w:trHeight w:val="372"/>
        </w:trPr>
        <w:tc>
          <w:tcPr>
            <w:tcW w:w="559" w:type="dxa"/>
            <w:tcBorders>
              <w:top w:val="nil"/>
              <w:left w:val="single" w:sz="6" w:space="0" w:color="auto"/>
              <w:bottom w:val="single" w:sz="6" w:space="0" w:color="auto"/>
              <w:right w:val="single" w:sz="6" w:space="0" w:color="auto"/>
            </w:tcBorders>
            <w:shd w:val="clear" w:color="auto" w:fill="FFFFFF"/>
            <w:vAlign w:val="center"/>
            <w:hideMark/>
          </w:tcPr>
          <w:p w:rsidR="00D8445A" w:rsidRPr="004F0517" w:rsidRDefault="00D8445A" w:rsidP="00532AB0">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b/>
                <w:bCs/>
                <w:sz w:val="14"/>
                <w:szCs w:val="16"/>
              </w:rPr>
              <w:t>4.</w:t>
            </w:r>
          </w:p>
        </w:tc>
        <w:tc>
          <w:tcPr>
            <w:tcW w:w="1418" w:type="dxa"/>
            <w:tcBorders>
              <w:top w:val="nil"/>
              <w:left w:val="nil"/>
              <w:bottom w:val="single" w:sz="6" w:space="0" w:color="auto"/>
              <w:right w:val="single" w:sz="6" w:space="0" w:color="auto"/>
            </w:tcBorders>
            <w:shd w:val="clear" w:color="auto" w:fill="FFFFFF"/>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Solata s trakci šunke  </w:t>
            </w:r>
          </w:p>
        </w:tc>
        <w:tc>
          <w:tcPr>
            <w:tcW w:w="1701" w:type="dxa"/>
            <w:tcBorders>
              <w:top w:val="nil"/>
              <w:left w:val="nil"/>
              <w:bottom w:val="single" w:sz="6" w:space="0" w:color="auto"/>
              <w:right w:val="single" w:sz="6" w:space="0" w:color="auto"/>
            </w:tcBorders>
            <w:shd w:val="clear" w:color="auto" w:fill="FFFFFF"/>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Sezonska solata s tuno </w:t>
            </w:r>
          </w:p>
        </w:tc>
        <w:tc>
          <w:tcPr>
            <w:tcW w:w="2038" w:type="dxa"/>
            <w:tcBorders>
              <w:top w:val="nil"/>
              <w:left w:val="nil"/>
              <w:bottom w:val="single" w:sz="6" w:space="0" w:color="auto"/>
              <w:right w:val="single" w:sz="6" w:space="0" w:color="auto"/>
            </w:tcBorders>
            <w:shd w:val="clear" w:color="auto" w:fill="FFFFFF"/>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Grška solata </w:t>
            </w:r>
          </w:p>
        </w:tc>
        <w:tc>
          <w:tcPr>
            <w:tcW w:w="1789" w:type="dxa"/>
            <w:tcBorders>
              <w:top w:val="nil"/>
              <w:left w:val="nil"/>
              <w:bottom w:val="single" w:sz="6" w:space="0" w:color="auto"/>
              <w:right w:val="single" w:sz="6" w:space="0" w:color="auto"/>
            </w:tcBorders>
            <w:shd w:val="clear" w:color="auto" w:fill="FFFFFF"/>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Cesarska solata </w:t>
            </w:r>
          </w:p>
        </w:tc>
        <w:tc>
          <w:tcPr>
            <w:tcW w:w="1694" w:type="dxa"/>
            <w:tcBorders>
              <w:top w:val="nil"/>
              <w:left w:val="nil"/>
              <w:bottom w:val="single" w:sz="6" w:space="0" w:color="auto"/>
              <w:right w:val="single" w:sz="6" w:space="0" w:color="auto"/>
            </w:tcBorders>
            <w:shd w:val="clear" w:color="auto" w:fill="FFFFFF"/>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Testeninska solata </w:t>
            </w:r>
          </w:p>
        </w:tc>
      </w:tr>
      <w:tr w:rsidR="00D8445A" w:rsidRPr="004F0517" w:rsidTr="00532AB0">
        <w:trPr>
          <w:trHeight w:val="745"/>
        </w:trPr>
        <w:tc>
          <w:tcPr>
            <w:tcW w:w="559" w:type="dxa"/>
            <w:tcBorders>
              <w:top w:val="nil"/>
              <w:left w:val="single" w:sz="6" w:space="0" w:color="auto"/>
              <w:bottom w:val="single" w:sz="6" w:space="0" w:color="auto"/>
              <w:right w:val="single" w:sz="6" w:space="0" w:color="auto"/>
            </w:tcBorders>
            <w:shd w:val="clear" w:color="auto" w:fill="FFFFFF"/>
            <w:vAlign w:val="center"/>
            <w:hideMark/>
          </w:tcPr>
          <w:p w:rsidR="00D8445A" w:rsidRPr="004F0517" w:rsidRDefault="00D8445A" w:rsidP="00532AB0">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b/>
                <w:bCs/>
                <w:sz w:val="14"/>
                <w:szCs w:val="16"/>
              </w:rPr>
              <w:t>5.</w:t>
            </w:r>
          </w:p>
        </w:tc>
        <w:tc>
          <w:tcPr>
            <w:tcW w:w="1418" w:type="dxa"/>
            <w:tcBorders>
              <w:top w:val="nil"/>
              <w:left w:val="nil"/>
              <w:bottom w:val="single" w:sz="6" w:space="0" w:color="auto"/>
              <w:right w:val="single" w:sz="6" w:space="0" w:color="auto"/>
            </w:tcBorders>
            <w:shd w:val="clear" w:color="auto" w:fill="FFFFFF"/>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 </w:t>
            </w:r>
          </w:p>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Gratinirane palačinke s sadnim prelivom </w:t>
            </w:r>
          </w:p>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 </w:t>
            </w:r>
          </w:p>
        </w:tc>
        <w:tc>
          <w:tcPr>
            <w:tcW w:w="1701" w:type="dxa"/>
            <w:tcBorders>
              <w:top w:val="nil"/>
              <w:left w:val="nil"/>
              <w:bottom w:val="single" w:sz="6" w:space="0" w:color="auto"/>
              <w:right w:val="single" w:sz="6" w:space="0" w:color="auto"/>
            </w:tcBorders>
            <w:shd w:val="clear" w:color="auto" w:fill="FFFFFF"/>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Mesni burek, Jogurt </w:t>
            </w:r>
          </w:p>
        </w:tc>
        <w:tc>
          <w:tcPr>
            <w:tcW w:w="2038" w:type="dxa"/>
            <w:tcBorders>
              <w:top w:val="nil"/>
              <w:left w:val="nil"/>
              <w:bottom w:val="single" w:sz="6" w:space="0" w:color="auto"/>
              <w:right w:val="single" w:sz="6" w:space="0" w:color="auto"/>
            </w:tcBorders>
            <w:shd w:val="clear" w:color="auto" w:fill="FFFFFF"/>
            <w:vAlign w:val="center"/>
            <w:hideMark/>
          </w:tcPr>
          <w:p w:rsidR="00532AB0" w:rsidRDefault="00D8445A" w:rsidP="00D8445A">
            <w:pPr>
              <w:spacing w:after="0" w:line="240" w:lineRule="auto"/>
              <w:jc w:val="center"/>
              <w:textAlignment w:val="baseline"/>
              <w:rPr>
                <w:rFonts w:ascii="Arial" w:eastAsia="Times New Roman" w:hAnsi="Arial" w:cs="Arial"/>
                <w:sz w:val="14"/>
                <w:szCs w:val="16"/>
              </w:rPr>
            </w:pPr>
            <w:r w:rsidRPr="004F0517">
              <w:rPr>
                <w:rFonts w:ascii="Arial" w:eastAsia="Times New Roman" w:hAnsi="Arial" w:cs="Arial"/>
                <w:sz w:val="14"/>
                <w:szCs w:val="16"/>
              </w:rPr>
              <w:t xml:space="preserve">Pečene perutničke, </w:t>
            </w:r>
          </w:p>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Pečen krompir   </w:t>
            </w:r>
          </w:p>
        </w:tc>
        <w:tc>
          <w:tcPr>
            <w:tcW w:w="1789" w:type="dxa"/>
            <w:tcBorders>
              <w:top w:val="nil"/>
              <w:left w:val="nil"/>
              <w:bottom w:val="single" w:sz="6" w:space="0" w:color="auto"/>
              <w:right w:val="single" w:sz="6" w:space="0" w:color="auto"/>
            </w:tcBorders>
            <w:shd w:val="clear" w:color="auto" w:fill="FFFFFF"/>
            <w:vAlign w:val="center"/>
            <w:hideMark/>
          </w:tcPr>
          <w:p w:rsidR="00532AB0" w:rsidRDefault="00D8445A" w:rsidP="00D8445A">
            <w:pPr>
              <w:spacing w:after="0" w:line="240" w:lineRule="auto"/>
              <w:jc w:val="center"/>
              <w:textAlignment w:val="baseline"/>
              <w:rPr>
                <w:rFonts w:ascii="Arial" w:eastAsia="Times New Roman" w:hAnsi="Arial" w:cs="Arial"/>
                <w:sz w:val="14"/>
                <w:szCs w:val="16"/>
              </w:rPr>
            </w:pPr>
            <w:r w:rsidRPr="004F0517">
              <w:rPr>
                <w:rFonts w:ascii="Arial" w:eastAsia="Times New Roman" w:hAnsi="Arial" w:cs="Arial"/>
                <w:sz w:val="14"/>
                <w:szCs w:val="16"/>
              </w:rPr>
              <w:t xml:space="preserve">Ocvrti šampinjoni, </w:t>
            </w:r>
          </w:p>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Tatarska omaka, Sladica </w:t>
            </w:r>
          </w:p>
        </w:tc>
        <w:tc>
          <w:tcPr>
            <w:tcW w:w="1694" w:type="dxa"/>
            <w:tcBorders>
              <w:top w:val="nil"/>
              <w:left w:val="nil"/>
              <w:bottom w:val="single" w:sz="6" w:space="0" w:color="auto"/>
              <w:right w:val="single" w:sz="6" w:space="0" w:color="auto"/>
            </w:tcBorders>
            <w:shd w:val="clear" w:color="auto" w:fill="FFFFFF"/>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Piščančji kebab v lepinji </w:t>
            </w:r>
          </w:p>
        </w:tc>
      </w:tr>
    </w:tbl>
    <w:p w:rsidR="00D8445A" w:rsidRPr="004F0517" w:rsidRDefault="00D8445A" w:rsidP="00D8445A">
      <w:pPr>
        <w:spacing w:after="0" w:line="240" w:lineRule="auto"/>
        <w:textAlignment w:val="baseline"/>
        <w:rPr>
          <w:rFonts w:ascii="Calibri" w:eastAsia="Times New Roman" w:hAnsi="Calibri" w:cs="Calibri"/>
          <w:szCs w:val="24"/>
        </w:rPr>
      </w:pPr>
      <w:r w:rsidRPr="004F0517">
        <w:rPr>
          <w:rFonts w:ascii="Calibri" w:eastAsia="Times New Roman" w:hAnsi="Calibri" w:cs="Calibri"/>
          <w:szCs w:val="24"/>
        </w:rPr>
        <w:t> </w:t>
      </w:r>
    </w:p>
    <w:p w:rsidR="00D8445A" w:rsidRDefault="00D8445A" w:rsidP="00D8445A">
      <w:pPr>
        <w:spacing w:after="0" w:line="240" w:lineRule="auto"/>
        <w:textAlignment w:val="baseline"/>
        <w:rPr>
          <w:rFonts w:ascii="Calibri" w:eastAsia="Times New Roman" w:hAnsi="Calibri" w:cs="Calibri"/>
          <w:szCs w:val="24"/>
        </w:rPr>
      </w:pPr>
      <w:r w:rsidRPr="004F0517">
        <w:rPr>
          <w:rFonts w:ascii="Calibri" w:eastAsia="Times New Roman" w:hAnsi="Calibri" w:cs="Calibri"/>
          <w:b/>
          <w:bCs/>
          <w:i/>
          <w:iCs/>
          <w:szCs w:val="24"/>
        </w:rPr>
        <w:t>V pomoč vam  posredujemo še nekaj tehničnih informacij vezanih na prehrano:</w:t>
      </w:r>
      <w:r w:rsidRPr="004F0517">
        <w:rPr>
          <w:rFonts w:ascii="Calibri" w:eastAsia="Times New Roman" w:hAnsi="Calibri" w:cs="Calibri"/>
          <w:szCs w:val="24"/>
        </w:rPr>
        <w:t> </w:t>
      </w:r>
    </w:p>
    <w:p w:rsidR="00532AB0" w:rsidRPr="004F0517" w:rsidRDefault="00532AB0" w:rsidP="00D8445A">
      <w:pPr>
        <w:spacing w:after="0" w:line="240" w:lineRule="auto"/>
        <w:textAlignment w:val="baseline"/>
        <w:rPr>
          <w:rFonts w:ascii="Segoe UI" w:eastAsia="Times New Roman" w:hAnsi="Segoe UI" w:cs="Segoe UI"/>
          <w:sz w:val="16"/>
          <w:szCs w:val="18"/>
        </w:rPr>
      </w:pPr>
    </w:p>
    <w:p w:rsidR="00D8445A" w:rsidRPr="00532AB0" w:rsidRDefault="00D8445A" w:rsidP="00532AB0">
      <w:pPr>
        <w:pStyle w:val="Odstavekseznama"/>
        <w:numPr>
          <w:ilvl w:val="0"/>
          <w:numId w:val="14"/>
        </w:numPr>
        <w:spacing w:after="0" w:line="240" w:lineRule="auto"/>
        <w:jc w:val="both"/>
        <w:textAlignment w:val="baseline"/>
        <w:rPr>
          <w:rFonts w:ascii="Calibri" w:eastAsia="Times New Roman" w:hAnsi="Calibri" w:cs="Calibri"/>
          <w:szCs w:val="24"/>
        </w:rPr>
      </w:pPr>
      <w:r w:rsidRPr="00532AB0">
        <w:rPr>
          <w:rFonts w:ascii="Calibri" w:eastAsia="Times New Roman" w:hAnsi="Calibri" w:cs="Calibri"/>
          <w:szCs w:val="24"/>
        </w:rPr>
        <w:t>Starši morate dijaka na šolsko prehrano prijaviti, kar lahko storite tudi kadar koli med šolskim letom. Prijavo  lahko med letom tudi prekličete. </w:t>
      </w:r>
    </w:p>
    <w:p w:rsidR="00532AB0" w:rsidRPr="00D738BF" w:rsidRDefault="00D8445A" w:rsidP="00D738BF">
      <w:pPr>
        <w:pStyle w:val="Odstavekseznama"/>
        <w:numPr>
          <w:ilvl w:val="0"/>
          <w:numId w:val="14"/>
        </w:numPr>
        <w:spacing w:after="0" w:line="240" w:lineRule="auto"/>
        <w:jc w:val="both"/>
        <w:textAlignment w:val="baseline"/>
        <w:rPr>
          <w:rFonts w:ascii="Calibri" w:eastAsia="Times New Roman" w:hAnsi="Calibri" w:cs="Calibri"/>
          <w:szCs w:val="24"/>
        </w:rPr>
      </w:pPr>
      <w:r w:rsidRPr="00532AB0">
        <w:rPr>
          <w:rFonts w:ascii="Calibri" w:eastAsia="Times New Roman" w:hAnsi="Calibri" w:cs="Calibri"/>
          <w:szCs w:val="24"/>
        </w:rPr>
        <w:t>Za plačilo malic,  izbor menijev in prevzem malice boste uporabljali dijaške izkaznice. Tisti, ki dijaške izkaznice že imate, jih boste uporabljali tudi naprej, ostali jih boste prejeli v šoli prvi šolski dan. Dijakom, ki kartice že imate, velja dosedanje geslo. Tisti, ki jih boste prejeli na novo, pa boste gesla in navodila za dostop do interneta v šoli prejeli prvi šolski dan. </w:t>
      </w:r>
    </w:p>
    <w:p w:rsidR="00D8445A" w:rsidRPr="00532AB0" w:rsidRDefault="00D8445A" w:rsidP="00532AB0">
      <w:pPr>
        <w:pStyle w:val="Odstavekseznama"/>
        <w:numPr>
          <w:ilvl w:val="0"/>
          <w:numId w:val="14"/>
        </w:numPr>
        <w:spacing w:after="0" w:line="240" w:lineRule="auto"/>
        <w:jc w:val="both"/>
        <w:textAlignment w:val="baseline"/>
        <w:rPr>
          <w:rFonts w:ascii="Calibri" w:eastAsia="Times New Roman" w:hAnsi="Calibri" w:cs="Calibri"/>
          <w:szCs w:val="24"/>
        </w:rPr>
      </w:pPr>
      <w:r w:rsidRPr="00532AB0">
        <w:rPr>
          <w:rFonts w:ascii="Calibri" w:eastAsia="Times New Roman" w:hAnsi="Calibri" w:cs="Calibri"/>
          <w:szCs w:val="24"/>
        </w:rPr>
        <w:lastRenderedPageBreak/>
        <w:t>Z uporabniškim imenom in geslom boste lahko dostopali do programa e-Asistent, kjer vam bo omogočeno: </w:t>
      </w:r>
    </w:p>
    <w:p w:rsidR="00D8445A" w:rsidRPr="004F0517" w:rsidRDefault="00D8445A" w:rsidP="00D8445A">
      <w:pPr>
        <w:numPr>
          <w:ilvl w:val="0"/>
          <w:numId w:val="2"/>
        </w:numPr>
        <w:spacing w:after="0" w:line="240" w:lineRule="auto"/>
        <w:ind w:left="1080" w:firstLine="0"/>
        <w:jc w:val="both"/>
        <w:textAlignment w:val="baseline"/>
        <w:rPr>
          <w:rFonts w:ascii="Calibri" w:eastAsia="Times New Roman" w:hAnsi="Calibri" w:cs="Calibri"/>
          <w:szCs w:val="24"/>
        </w:rPr>
      </w:pPr>
      <w:r w:rsidRPr="004F0517">
        <w:rPr>
          <w:rFonts w:ascii="Calibri" w:eastAsia="Times New Roman" w:hAnsi="Calibri" w:cs="Calibri"/>
          <w:szCs w:val="24"/>
        </w:rPr>
        <w:t>ogled jedilnika za tekoči mesec  </w:t>
      </w:r>
    </w:p>
    <w:p w:rsidR="00D8445A" w:rsidRPr="004F0517" w:rsidRDefault="00D8445A" w:rsidP="00D8445A">
      <w:pPr>
        <w:numPr>
          <w:ilvl w:val="0"/>
          <w:numId w:val="2"/>
        </w:numPr>
        <w:spacing w:after="0" w:line="240" w:lineRule="auto"/>
        <w:ind w:left="1080" w:firstLine="0"/>
        <w:jc w:val="both"/>
        <w:textAlignment w:val="baseline"/>
        <w:rPr>
          <w:rFonts w:ascii="Calibri" w:eastAsia="Times New Roman" w:hAnsi="Calibri" w:cs="Calibri"/>
          <w:szCs w:val="24"/>
        </w:rPr>
      </w:pPr>
      <w:r w:rsidRPr="004F0517">
        <w:rPr>
          <w:rFonts w:ascii="Calibri" w:eastAsia="Times New Roman" w:hAnsi="Calibri" w:cs="Calibri"/>
          <w:szCs w:val="24"/>
        </w:rPr>
        <w:t>izbiranje obroka - menija </w:t>
      </w:r>
    </w:p>
    <w:p w:rsidR="00D8445A" w:rsidRPr="004F0517" w:rsidRDefault="00D8445A" w:rsidP="00D8445A">
      <w:pPr>
        <w:numPr>
          <w:ilvl w:val="0"/>
          <w:numId w:val="2"/>
        </w:numPr>
        <w:spacing w:after="0" w:line="240" w:lineRule="auto"/>
        <w:ind w:left="1080" w:firstLine="0"/>
        <w:jc w:val="both"/>
        <w:textAlignment w:val="baseline"/>
        <w:rPr>
          <w:rFonts w:ascii="Calibri" w:eastAsia="Times New Roman" w:hAnsi="Calibri" w:cs="Calibri"/>
          <w:szCs w:val="24"/>
        </w:rPr>
      </w:pPr>
      <w:r w:rsidRPr="004F0517">
        <w:rPr>
          <w:rFonts w:ascii="Calibri" w:eastAsia="Times New Roman" w:hAnsi="Calibri" w:cs="Calibri"/>
          <w:szCs w:val="24"/>
        </w:rPr>
        <w:t>odjava obroka </w:t>
      </w:r>
    </w:p>
    <w:p w:rsidR="00D8445A" w:rsidRPr="004F0517" w:rsidRDefault="00D8445A" w:rsidP="00D8445A">
      <w:pPr>
        <w:numPr>
          <w:ilvl w:val="0"/>
          <w:numId w:val="2"/>
        </w:numPr>
        <w:spacing w:after="0" w:line="240" w:lineRule="auto"/>
        <w:ind w:left="1080" w:firstLine="0"/>
        <w:jc w:val="both"/>
        <w:textAlignment w:val="baseline"/>
        <w:rPr>
          <w:rFonts w:ascii="Calibri" w:eastAsia="Times New Roman" w:hAnsi="Calibri" w:cs="Calibri"/>
          <w:szCs w:val="24"/>
        </w:rPr>
      </w:pPr>
      <w:r w:rsidRPr="004F0517">
        <w:rPr>
          <w:rFonts w:ascii="Calibri" w:eastAsia="Times New Roman" w:hAnsi="Calibri" w:cs="Calibri"/>
          <w:szCs w:val="24"/>
        </w:rPr>
        <w:t>vpogled v vašo porabo </w:t>
      </w:r>
    </w:p>
    <w:p w:rsidR="004F0517" w:rsidRPr="004F0517" w:rsidRDefault="004F0517" w:rsidP="004F0517">
      <w:pPr>
        <w:spacing w:after="0" w:line="240" w:lineRule="auto"/>
        <w:jc w:val="both"/>
        <w:textAlignment w:val="baseline"/>
        <w:rPr>
          <w:rFonts w:ascii="Times New Roman" w:eastAsia="Times New Roman" w:hAnsi="Times New Roman" w:cs="Times New Roman"/>
          <w:szCs w:val="24"/>
        </w:rPr>
      </w:pPr>
    </w:p>
    <w:p w:rsidR="00D8445A" w:rsidRPr="004F0517" w:rsidRDefault="00D8445A" w:rsidP="00532AB0">
      <w:pPr>
        <w:numPr>
          <w:ilvl w:val="0"/>
          <w:numId w:val="12"/>
        </w:numPr>
        <w:spacing w:after="0" w:line="240" w:lineRule="auto"/>
        <w:jc w:val="both"/>
        <w:textAlignment w:val="baseline"/>
        <w:rPr>
          <w:rFonts w:ascii="Times New Roman" w:eastAsia="Times New Roman" w:hAnsi="Times New Roman" w:cs="Times New Roman"/>
          <w:szCs w:val="24"/>
        </w:rPr>
      </w:pPr>
      <w:r w:rsidRPr="004F0517">
        <w:rPr>
          <w:rFonts w:ascii="Times New Roman" w:eastAsia="Times New Roman" w:hAnsi="Times New Roman" w:cs="Times New Roman"/>
          <w:b/>
          <w:bCs/>
          <w:szCs w:val="24"/>
        </w:rPr>
        <w:t>Dijaki plačujejo malico z dijaško izkaznico. Na dijaško izkaznico dijaki polnijo svoj račun za malico v kuhinji 2x tedensko (ponedeljek in četrtek med 6.30 do 7.30), ter vse dni v popoldanskem času med 10.30 do 11.30. Do 3. 9. bo polnjenje možno vsak dan.</w:t>
      </w:r>
      <w:r w:rsidRPr="004F0517">
        <w:rPr>
          <w:rFonts w:ascii="Times New Roman" w:eastAsia="Times New Roman" w:hAnsi="Times New Roman" w:cs="Times New Roman"/>
          <w:szCs w:val="24"/>
        </w:rPr>
        <w:t> </w:t>
      </w:r>
    </w:p>
    <w:p w:rsidR="00D8445A" w:rsidRPr="004F0517" w:rsidRDefault="00D8445A" w:rsidP="00D8445A">
      <w:pPr>
        <w:spacing w:after="0" w:line="240" w:lineRule="auto"/>
        <w:ind w:left="360"/>
        <w:jc w:val="both"/>
        <w:textAlignment w:val="baseline"/>
        <w:rPr>
          <w:rFonts w:ascii="Times New Roman" w:eastAsia="Times New Roman" w:hAnsi="Times New Roman" w:cs="Times New Roman"/>
          <w:szCs w:val="24"/>
        </w:rPr>
      </w:pPr>
    </w:p>
    <w:p w:rsidR="00D8445A" w:rsidRPr="004F0517" w:rsidRDefault="00D8445A" w:rsidP="00532AB0">
      <w:pPr>
        <w:numPr>
          <w:ilvl w:val="0"/>
          <w:numId w:val="12"/>
        </w:numPr>
        <w:spacing w:after="0" w:line="240" w:lineRule="auto"/>
        <w:jc w:val="both"/>
        <w:textAlignment w:val="baseline"/>
        <w:rPr>
          <w:rFonts w:ascii="Calibri" w:eastAsia="Times New Roman" w:hAnsi="Calibri" w:cs="Calibri"/>
          <w:szCs w:val="24"/>
        </w:rPr>
      </w:pPr>
      <w:r w:rsidRPr="004F0517">
        <w:rPr>
          <w:rFonts w:ascii="Times New Roman" w:eastAsia="Times New Roman" w:hAnsi="Times New Roman" w:cs="Times New Roman"/>
          <w:szCs w:val="24"/>
        </w:rPr>
        <w:t>Ko dijak porabi dobroimetje, ne more več malicati, saj je avtomatsko odjavljen od prehrane. Ko naloži denar, je ponovno  prijavljen na prvi meni in lahko malica.  </w:t>
      </w:r>
    </w:p>
    <w:p w:rsidR="00D8445A" w:rsidRPr="004F0517" w:rsidRDefault="00D8445A" w:rsidP="00D8445A">
      <w:pPr>
        <w:spacing w:after="0" w:line="240" w:lineRule="auto"/>
        <w:ind w:left="360"/>
        <w:jc w:val="both"/>
        <w:textAlignment w:val="baseline"/>
        <w:rPr>
          <w:rFonts w:ascii="Calibri" w:eastAsia="Times New Roman" w:hAnsi="Calibri" w:cs="Calibri"/>
          <w:szCs w:val="24"/>
        </w:rPr>
      </w:pPr>
    </w:p>
    <w:p w:rsidR="00D8445A" w:rsidRPr="004F0517" w:rsidRDefault="00D8445A" w:rsidP="00532AB0">
      <w:pPr>
        <w:numPr>
          <w:ilvl w:val="0"/>
          <w:numId w:val="12"/>
        </w:numPr>
        <w:spacing w:after="0" w:line="240" w:lineRule="auto"/>
        <w:jc w:val="both"/>
        <w:textAlignment w:val="baseline"/>
        <w:rPr>
          <w:rFonts w:ascii="Calibri" w:eastAsia="Times New Roman" w:hAnsi="Calibri" w:cs="Calibri"/>
          <w:szCs w:val="24"/>
        </w:rPr>
      </w:pPr>
      <w:r w:rsidRPr="004F0517">
        <w:rPr>
          <w:rFonts w:ascii="Calibri" w:eastAsia="Times New Roman" w:hAnsi="Calibri" w:cs="Calibri"/>
          <w:szCs w:val="24"/>
        </w:rPr>
        <w:t>Ob koncu šolskega leta se stanje preveri: </w:t>
      </w:r>
    </w:p>
    <w:p w:rsidR="00D8445A" w:rsidRPr="004F0517" w:rsidRDefault="00D8445A" w:rsidP="00532AB0">
      <w:pPr>
        <w:numPr>
          <w:ilvl w:val="0"/>
          <w:numId w:val="15"/>
        </w:numPr>
        <w:spacing w:after="0" w:line="240" w:lineRule="auto"/>
        <w:jc w:val="both"/>
        <w:textAlignment w:val="baseline"/>
        <w:rPr>
          <w:rFonts w:ascii="Calibri" w:eastAsia="Times New Roman" w:hAnsi="Calibri" w:cs="Calibri"/>
          <w:szCs w:val="24"/>
        </w:rPr>
      </w:pPr>
      <w:r w:rsidRPr="004F0517">
        <w:rPr>
          <w:rFonts w:ascii="Calibri" w:eastAsia="Times New Roman" w:hAnsi="Calibri" w:cs="Calibri"/>
          <w:szCs w:val="24"/>
        </w:rPr>
        <w:t>v primeru, da ima dijak dobroimetje (pozitivno stanje), se dobroimetje vrne oziroma prenese v novo šolsko leto (odločitev dijaka) </w:t>
      </w:r>
    </w:p>
    <w:p w:rsidR="00D8445A" w:rsidRPr="004F0517" w:rsidRDefault="00D8445A" w:rsidP="00532AB0">
      <w:pPr>
        <w:numPr>
          <w:ilvl w:val="0"/>
          <w:numId w:val="15"/>
        </w:numPr>
        <w:spacing w:after="0" w:line="240" w:lineRule="auto"/>
        <w:jc w:val="both"/>
        <w:textAlignment w:val="baseline"/>
        <w:rPr>
          <w:rFonts w:ascii="Calibri" w:eastAsia="Times New Roman" w:hAnsi="Calibri" w:cs="Calibri"/>
          <w:szCs w:val="24"/>
        </w:rPr>
      </w:pPr>
      <w:r w:rsidRPr="004F0517">
        <w:rPr>
          <w:rFonts w:ascii="Calibri" w:eastAsia="Times New Roman" w:hAnsi="Calibri" w:cs="Calibri"/>
          <w:szCs w:val="24"/>
        </w:rPr>
        <w:t>v primeru, da ima dijak negativno stanje, mora obveznosti poravnati  </w:t>
      </w:r>
    </w:p>
    <w:p w:rsidR="00D8445A" w:rsidRPr="004F0517" w:rsidRDefault="00D8445A" w:rsidP="00D8445A">
      <w:pPr>
        <w:spacing w:after="0" w:line="240" w:lineRule="auto"/>
        <w:ind w:left="1080"/>
        <w:jc w:val="both"/>
        <w:textAlignment w:val="baseline"/>
        <w:rPr>
          <w:rFonts w:ascii="Calibri" w:eastAsia="Times New Roman" w:hAnsi="Calibri" w:cs="Calibri"/>
          <w:szCs w:val="24"/>
        </w:rPr>
      </w:pPr>
    </w:p>
    <w:p w:rsidR="00D8445A" w:rsidRPr="004F0517" w:rsidRDefault="00D8445A" w:rsidP="00532AB0">
      <w:pPr>
        <w:numPr>
          <w:ilvl w:val="0"/>
          <w:numId w:val="12"/>
        </w:numPr>
        <w:spacing w:after="0" w:line="240" w:lineRule="auto"/>
        <w:jc w:val="both"/>
        <w:textAlignment w:val="baseline"/>
        <w:rPr>
          <w:rFonts w:ascii="Calibri" w:eastAsia="Times New Roman" w:hAnsi="Calibri" w:cs="Calibri"/>
          <w:szCs w:val="24"/>
        </w:rPr>
      </w:pPr>
      <w:r w:rsidRPr="004F0517">
        <w:rPr>
          <w:rFonts w:ascii="Calibri" w:eastAsia="Times New Roman" w:hAnsi="Calibri" w:cs="Calibri"/>
          <w:szCs w:val="24"/>
        </w:rPr>
        <w:t xml:space="preserve">Z dijaško izkaznico izkazujete na izdajni liniji prijavo na malico, nam pa bo s tem posredovana informacija, kateri meni ste izbrali. Zato vas opozarjamo, da imate kartice vedno s seboj. V kolikor jih boste  pozabili, morate priti na malico s potrdilom šole,  ki ga </w:t>
      </w:r>
      <w:r w:rsidRPr="004F0517">
        <w:rPr>
          <w:rFonts w:ascii="Calibri" w:eastAsia="Times New Roman" w:hAnsi="Calibri" w:cs="Calibri"/>
          <w:b/>
          <w:szCs w:val="24"/>
        </w:rPr>
        <w:t>dobite v času uradnih ur (vsak dan od 9.35 do 10.3</w:t>
      </w:r>
      <w:r w:rsidR="00D738BF">
        <w:rPr>
          <w:rFonts w:ascii="Calibri" w:eastAsia="Times New Roman" w:hAnsi="Calibri" w:cs="Calibri"/>
          <w:b/>
          <w:szCs w:val="24"/>
        </w:rPr>
        <w:t>5</w:t>
      </w:r>
      <w:r w:rsidRPr="004F0517">
        <w:rPr>
          <w:rFonts w:ascii="Calibri" w:eastAsia="Times New Roman" w:hAnsi="Calibri" w:cs="Calibri"/>
          <w:b/>
          <w:szCs w:val="24"/>
        </w:rPr>
        <w:t xml:space="preserve">) pri </w:t>
      </w:r>
      <w:r w:rsidR="00D738BF">
        <w:rPr>
          <w:rFonts w:ascii="Calibri" w:eastAsia="Times New Roman" w:hAnsi="Calibri" w:cs="Calibri"/>
          <w:b/>
          <w:szCs w:val="24"/>
        </w:rPr>
        <w:t xml:space="preserve">svetovalni delavki Tini </w:t>
      </w:r>
      <w:proofErr w:type="spellStart"/>
      <w:r w:rsidR="00D738BF">
        <w:rPr>
          <w:rFonts w:ascii="Calibri" w:eastAsia="Times New Roman" w:hAnsi="Calibri" w:cs="Calibri"/>
          <w:b/>
          <w:szCs w:val="24"/>
        </w:rPr>
        <w:t>Kaltenekar</w:t>
      </w:r>
      <w:proofErr w:type="spellEnd"/>
      <w:r w:rsidRPr="004F0517">
        <w:rPr>
          <w:rFonts w:ascii="Calibri" w:eastAsia="Times New Roman" w:hAnsi="Calibri" w:cs="Calibri"/>
          <w:b/>
          <w:szCs w:val="24"/>
        </w:rPr>
        <w:t>.</w:t>
      </w:r>
      <w:r w:rsidRPr="004F0517">
        <w:rPr>
          <w:rFonts w:ascii="Calibri" w:eastAsia="Times New Roman" w:hAnsi="Calibri" w:cs="Calibri"/>
          <w:szCs w:val="24"/>
        </w:rPr>
        <w:t xml:space="preserve"> Upamo, da se bo to dogajalo res izjemoma. Brez potrdila vam obroka ne bomo izdali. </w:t>
      </w:r>
    </w:p>
    <w:p w:rsidR="00D8445A" w:rsidRPr="004F0517" w:rsidRDefault="00D8445A" w:rsidP="00D8445A">
      <w:pPr>
        <w:spacing w:after="0" w:line="240" w:lineRule="auto"/>
        <w:ind w:left="360"/>
        <w:jc w:val="both"/>
        <w:textAlignment w:val="baseline"/>
        <w:rPr>
          <w:rFonts w:ascii="Calibri" w:eastAsia="Times New Roman" w:hAnsi="Calibri" w:cs="Calibri"/>
          <w:szCs w:val="24"/>
        </w:rPr>
      </w:pPr>
    </w:p>
    <w:p w:rsidR="00D8445A" w:rsidRPr="004F0517" w:rsidRDefault="00D8445A" w:rsidP="00532AB0">
      <w:pPr>
        <w:numPr>
          <w:ilvl w:val="0"/>
          <w:numId w:val="12"/>
        </w:numPr>
        <w:spacing w:after="0" w:line="240" w:lineRule="auto"/>
        <w:jc w:val="both"/>
        <w:textAlignment w:val="baseline"/>
        <w:rPr>
          <w:rFonts w:ascii="Calibri" w:eastAsia="Times New Roman" w:hAnsi="Calibri" w:cs="Calibri"/>
          <w:szCs w:val="24"/>
        </w:rPr>
      </w:pPr>
      <w:r w:rsidRPr="004F0517">
        <w:rPr>
          <w:rFonts w:ascii="Calibri" w:eastAsia="Times New Roman" w:hAnsi="Calibri" w:cs="Calibri"/>
          <w:szCs w:val="24"/>
        </w:rPr>
        <w:t>V primeru, da dijak dijaško izkaznico izgubi (oziroma jo še ni prejel ali ne dela), lahko  v kuhinji dobi ključek (kavcija 5,00 EUR), s katerim hodi na malico, dokler ne prejme nove dijaške izkaznice. Ko ključek (delujoč) vrne, se mu kavcija 5,00 EUR povrne. Novo dijaško izkaznico naroči v svetovalni službi v pritličju.  </w:t>
      </w:r>
    </w:p>
    <w:p w:rsidR="00D8445A" w:rsidRPr="004F0517" w:rsidRDefault="00D8445A" w:rsidP="00D8445A">
      <w:pPr>
        <w:spacing w:after="0" w:line="240" w:lineRule="auto"/>
        <w:ind w:left="360"/>
        <w:jc w:val="both"/>
        <w:textAlignment w:val="baseline"/>
        <w:rPr>
          <w:rFonts w:ascii="Calibri" w:eastAsia="Times New Roman" w:hAnsi="Calibri" w:cs="Calibri"/>
          <w:szCs w:val="24"/>
        </w:rPr>
      </w:pPr>
    </w:p>
    <w:p w:rsidR="00D8445A" w:rsidRPr="004F0517" w:rsidRDefault="00D8445A" w:rsidP="00532AB0">
      <w:pPr>
        <w:numPr>
          <w:ilvl w:val="0"/>
          <w:numId w:val="12"/>
        </w:numPr>
        <w:spacing w:after="0" w:line="240" w:lineRule="auto"/>
        <w:jc w:val="both"/>
        <w:textAlignment w:val="baseline"/>
        <w:rPr>
          <w:rFonts w:ascii="Calibri" w:eastAsia="Times New Roman" w:hAnsi="Calibri" w:cs="Calibri"/>
          <w:szCs w:val="24"/>
        </w:rPr>
      </w:pPr>
      <w:r w:rsidRPr="004F0517">
        <w:rPr>
          <w:rFonts w:ascii="Calibri" w:eastAsia="Times New Roman" w:hAnsi="Calibri" w:cs="Calibri"/>
          <w:szCs w:val="24"/>
        </w:rPr>
        <w:t xml:space="preserve">Ob prijavi na malico so dijaki avtomatsko naročeni na prvi ali drugi meni (odvisno, kaj so označili na prijavnici pod avtomatsko prijavo: mesni ali </w:t>
      </w:r>
      <w:proofErr w:type="spellStart"/>
      <w:r w:rsidRPr="004F0517">
        <w:rPr>
          <w:rFonts w:ascii="Calibri" w:eastAsia="Times New Roman" w:hAnsi="Calibri" w:cs="Calibri"/>
          <w:szCs w:val="24"/>
        </w:rPr>
        <w:t>vegi</w:t>
      </w:r>
      <w:proofErr w:type="spellEnd"/>
      <w:r w:rsidRPr="004F0517">
        <w:rPr>
          <w:rFonts w:ascii="Calibri" w:eastAsia="Times New Roman" w:hAnsi="Calibri" w:cs="Calibri"/>
          <w:szCs w:val="24"/>
        </w:rPr>
        <w:t xml:space="preserve">). V kolikor želijo spremeniti to izbiro (možen je izbor 5 menijev), lahko to naredijo preko eAsistenta </w:t>
      </w:r>
      <w:r w:rsidRPr="004F0517">
        <w:rPr>
          <w:rFonts w:ascii="Calibri" w:eastAsia="Times New Roman" w:hAnsi="Calibri" w:cs="Calibri"/>
          <w:b/>
          <w:bCs/>
          <w:szCs w:val="24"/>
        </w:rPr>
        <w:t xml:space="preserve">tri dni vnaprej do </w:t>
      </w:r>
      <w:r w:rsidR="00D738BF" w:rsidRPr="00D738BF">
        <w:rPr>
          <w:rFonts w:ascii="Calibri" w:eastAsia="Times New Roman" w:hAnsi="Calibri" w:cs="Calibri"/>
          <w:b/>
          <w:szCs w:val="24"/>
        </w:rPr>
        <w:t>11. ure</w:t>
      </w:r>
      <w:r w:rsidRPr="004F0517">
        <w:rPr>
          <w:rFonts w:ascii="Calibri" w:eastAsia="Times New Roman" w:hAnsi="Calibri" w:cs="Calibri"/>
          <w:szCs w:val="24"/>
        </w:rPr>
        <w:t xml:space="preserve"> brezmesni meni). Opozarjamo, da se v primeru odjave zaradi porabe vsega dobroimetja  (avtomatska odjava) ob ponovni prijavi</w:t>
      </w:r>
      <w:bookmarkStart w:id="0" w:name="_GoBack"/>
      <w:bookmarkEnd w:id="0"/>
      <w:r w:rsidRPr="004F0517">
        <w:rPr>
          <w:rFonts w:ascii="Calibri" w:eastAsia="Times New Roman" w:hAnsi="Calibri" w:cs="Calibri"/>
          <w:szCs w:val="24"/>
        </w:rPr>
        <w:t xml:space="preserve"> izniči dosedanji izbor in je dijak  ponovno naročen na prvi meni! Izbor je možen za toliko dni vnaprej, kolikor ima dijak še dobroimetja.  </w:t>
      </w:r>
    </w:p>
    <w:p w:rsidR="00D8445A" w:rsidRPr="004F0517" w:rsidRDefault="00D8445A" w:rsidP="00D8445A">
      <w:pPr>
        <w:spacing w:after="0" w:line="240" w:lineRule="auto"/>
        <w:jc w:val="both"/>
        <w:textAlignment w:val="baseline"/>
        <w:rPr>
          <w:rFonts w:ascii="Calibri" w:eastAsia="Times New Roman" w:hAnsi="Calibri" w:cs="Calibri"/>
          <w:szCs w:val="24"/>
        </w:rPr>
      </w:pPr>
    </w:p>
    <w:p w:rsidR="00D8445A" w:rsidRPr="00B107B7" w:rsidRDefault="00D8445A" w:rsidP="00B107B7">
      <w:pPr>
        <w:pStyle w:val="Odstavekseznama"/>
        <w:numPr>
          <w:ilvl w:val="0"/>
          <w:numId w:val="11"/>
        </w:numPr>
        <w:spacing w:after="0" w:line="240" w:lineRule="auto"/>
        <w:jc w:val="both"/>
        <w:textAlignment w:val="baseline"/>
        <w:rPr>
          <w:rFonts w:ascii="Calibri" w:eastAsia="Times New Roman" w:hAnsi="Calibri" w:cs="Calibri"/>
          <w:szCs w:val="24"/>
        </w:rPr>
      </w:pPr>
      <w:r w:rsidRPr="00B107B7">
        <w:rPr>
          <w:rFonts w:ascii="Calibri" w:eastAsia="Times New Roman" w:hAnsi="Calibri" w:cs="Calibri"/>
          <w:szCs w:val="24"/>
        </w:rPr>
        <w:t>Posamezni obrok za odsotnega dijaka so dolžni starši oz. dijak sam pravočasno odjaviti: </w:t>
      </w:r>
    </w:p>
    <w:p w:rsidR="00D8445A" w:rsidRPr="00B107B7" w:rsidRDefault="00D8445A" w:rsidP="00532AB0">
      <w:pPr>
        <w:pStyle w:val="Odstavekseznama"/>
        <w:numPr>
          <w:ilvl w:val="1"/>
          <w:numId w:val="11"/>
        </w:numPr>
        <w:tabs>
          <w:tab w:val="clear" w:pos="1440"/>
        </w:tabs>
        <w:spacing w:after="0" w:line="240" w:lineRule="auto"/>
        <w:ind w:left="993" w:hanging="284"/>
        <w:textAlignment w:val="baseline"/>
        <w:rPr>
          <w:rFonts w:ascii="Calibri" w:eastAsia="Times New Roman" w:hAnsi="Calibri" w:cs="Calibri"/>
          <w:szCs w:val="24"/>
        </w:rPr>
      </w:pPr>
      <w:r w:rsidRPr="00B107B7">
        <w:rPr>
          <w:rFonts w:ascii="Calibri" w:eastAsia="Times New Roman" w:hAnsi="Calibri" w:cs="Calibri"/>
          <w:szCs w:val="24"/>
        </w:rPr>
        <w:t xml:space="preserve">Posamezni obrok je pravočasno odjavljen, če se ga odjavi vsaj en delovni dan prej, in sicer do </w:t>
      </w:r>
      <w:r w:rsidRPr="00B107B7">
        <w:rPr>
          <w:rFonts w:ascii="Calibri" w:eastAsia="Times New Roman" w:hAnsi="Calibri" w:cs="Calibri"/>
          <w:b/>
          <w:bCs/>
          <w:szCs w:val="24"/>
        </w:rPr>
        <w:t>8.</w:t>
      </w:r>
      <w:r w:rsidRPr="00B107B7">
        <w:rPr>
          <w:rFonts w:ascii="Calibri" w:eastAsia="Times New Roman" w:hAnsi="Calibri" w:cs="Calibri"/>
          <w:szCs w:val="24"/>
        </w:rPr>
        <w:t xml:space="preserve"> </w:t>
      </w:r>
      <w:r w:rsidRPr="00B107B7">
        <w:rPr>
          <w:rFonts w:ascii="Calibri" w:eastAsia="Times New Roman" w:hAnsi="Calibri" w:cs="Calibri"/>
          <w:b/>
          <w:bCs/>
          <w:szCs w:val="24"/>
        </w:rPr>
        <w:t>ure zjutraj.</w:t>
      </w:r>
      <w:r w:rsidRPr="00B107B7">
        <w:rPr>
          <w:rFonts w:ascii="Calibri" w:eastAsia="Times New Roman" w:hAnsi="Calibri" w:cs="Calibri"/>
          <w:szCs w:val="24"/>
        </w:rPr>
        <w:t xml:space="preserve"> Odjava posameznega obroka je možna preko e-asistenta z geslom.  </w:t>
      </w:r>
    </w:p>
    <w:p w:rsidR="00D8445A" w:rsidRPr="00B107B7" w:rsidRDefault="00D8445A" w:rsidP="00532AB0">
      <w:pPr>
        <w:pStyle w:val="Odstavekseznama"/>
        <w:numPr>
          <w:ilvl w:val="1"/>
          <w:numId w:val="11"/>
        </w:numPr>
        <w:tabs>
          <w:tab w:val="clear" w:pos="1440"/>
        </w:tabs>
        <w:spacing w:after="0" w:line="240" w:lineRule="auto"/>
        <w:ind w:left="993" w:hanging="284"/>
        <w:textAlignment w:val="baseline"/>
        <w:rPr>
          <w:rFonts w:ascii="Calibri" w:eastAsia="Times New Roman" w:hAnsi="Calibri" w:cs="Calibri"/>
          <w:szCs w:val="24"/>
        </w:rPr>
      </w:pPr>
      <w:r w:rsidRPr="00B107B7">
        <w:rPr>
          <w:rFonts w:ascii="Calibri" w:eastAsia="Times New Roman" w:hAnsi="Calibri" w:cs="Calibri"/>
          <w:szCs w:val="24"/>
        </w:rPr>
        <w:t xml:space="preserve">Za nujne primere, ko to ni možno, odjavo malice sporočite </w:t>
      </w:r>
      <w:r w:rsidRPr="00B107B7">
        <w:rPr>
          <w:rFonts w:ascii="Calibri" w:eastAsia="Times New Roman" w:hAnsi="Calibri" w:cs="Calibri"/>
          <w:b/>
          <w:szCs w:val="24"/>
        </w:rPr>
        <w:t>v tajništvo šole</w:t>
      </w:r>
      <w:r w:rsidRPr="00B107B7">
        <w:rPr>
          <w:rFonts w:ascii="Calibri" w:eastAsia="Times New Roman" w:hAnsi="Calibri" w:cs="Calibri"/>
          <w:szCs w:val="24"/>
        </w:rPr>
        <w:t xml:space="preserve">, vendar najkasneje do </w:t>
      </w:r>
      <w:r w:rsidRPr="00B107B7">
        <w:rPr>
          <w:rFonts w:ascii="Calibri" w:eastAsia="Times New Roman" w:hAnsi="Calibri" w:cs="Calibri"/>
          <w:b/>
          <w:bCs/>
          <w:szCs w:val="24"/>
        </w:rPr>
        <w:t>7.30</w:t>
      </w:r>
      <w:r w:rsidR="00C917EF" w:rsidRPr="00B107B7">
        <w:rPr>
          <w:rFonts w:ascii="Calibri" w:eastAsia="Times New Roman" w:hAnsi="Calibri" w:cs="Calibri"/>
          <w:b/>
          <w:bCs/>
          <w:szCs w:val="24"/>
        </w:rPr>
        <w:t xml:space="preserve"> zjutraj</w:t>
      </w:r>
      <w:r w:rsidRPr="00B107B7">
        <w:rPr>
          <w:rFonts w:ascii="Calibri" w:eastAsia="Times New Roman" w:hAnsi="Calibri" w:cs="Calibri"/>
          <w:szCs w:val="24"/>
        </w:rPr>
        <w:t xml:space="preserve"> (tel. 04 281 17 10, e-mail: eva.cufarsorli@gimkr.si). </w:t>
      </w:r>
    </w:p>
    <w:p w:rsidR="00D8445A" w:rsidRPr="004F0517" w:rsidRDefault="00D8445A" w:rsidP="00B107B7">
      <w:pPr>
        <w:spacing w:after="0" w:line="240" w:lineRule="auto"/>
        <w:ind w:left="1128"/>
        <w:textAlignment w:val="baseline"/>
        <w:rPr>
          <w:rFonts w:ascii="Calibri" w:eastAsia="Times New Roman" w:hAnsi="Calibri" w:cs="Calibri"/>
          <w:szCs w:val="24"/>
        </w:rPr>
      </w:pPr>
    </w:p>
    <w:p w:rsidR="00D8445A" w:rsidRPr="00B107B7" w:rsidRDefault="00D8445A" w:rsidP="00B107B7">
      <w:pPr>
        <w:pStyle w:val="Odstavekseznama"/>
        <w:numPr>
          <w:ilvl w:val="0"/>
          <w:numId w:val="11"/>
        </w:numPr>
        <w:spacing w:after="0" w:line="240" w:lineRule="auto"/>
        <w:jc w:val="both"/>
        <w:textAlignment w:val="baseline"/>
        <w:rPr>
          <w:rFonts w:ascii="Calibri" w:eastAsia="Times New Roman" w:hAnsi="Calibri" w:cs="Calibri"/>
          <w:szCs w:val="24"/>
        </w:rPr>
      </w:pPr>
      <w:r w:rsidRPr="00B107B7">
        <w:rPr>
          <w:rFonts w:ascii="Calibri" w:eastAsia="Times New Roman" w:hAnsi="Calibri" w:cs="Calibri"/>
          <w:szCs w:val="24"/>
        </w:rPr>
        <w:t>Vse informacije vezane za subvencioniranje malice dobite na vaši šoli (organizatorka šolske prehrane). </w:t>
      </w:r>
    </w:p>
    <w:p w:rsidR="00D8445A" w:rsidRPr="004F0517" w:rsidRDefault="00D8445A" w:rsidP="00D8445A">
      <w:pPr>
        <w:spacing w:after="0" w:line="240" w:lineRule="auto"/>
        <w:ind w:left="360"/>
        <w:jc w:val="both"/>
        <w:textAlignment w:val="baseline"/>
        <w:rPr>
          <w:rFonts w:ascii="Calibri" w:eastAsia="Times New Roman" w:hAnsi="Calibri" w:cs="Calibri"/>
          <w:szCs w:val="24"/>
        </w:rPr>
      </w:pPr>
    </w:p>
    <w:p w:rsidR="00532AB0" w:rsidRDefault="00D8445A" w:rsidP="00D8445A">
      <w:pPr>
        <w:spacing w:after="0" w:line="240" w:lineRule="auto"/>
        <w:textAlignment w:val="baseline"/>
        <w:rPr>
          <w:rFonts w:ascii="Calibri" w:eastAsia="Times New Roman" w:hAnsi="Calibri" w:cs="Calibri"/>
          <w:szCs w:val="24"/>
        </w:rPr>
      </w:pPr>
      <w:r w:rsidRPr="004F0517">
        <w:rPr>
          <w:rFonts w:ascii="Segoe UI" w:eastAsia="Times New Roman" w:hAnsi="Segoe UI" w:cs="Segoe UI"/>
          <w:szCs w:val="24"/>
        </w:rPr>
        <w:t>Želimo Vam dober tek in uspešen začetek novega šolskega leta!</w:t>
      </w:r>
      <w:r w:rsidRPr="004F0517">
        <w:rPr>
          <w:rFonts w:ascii="Calibri" w:eastAsia="Times New Roman" w:hAnsi="Calibri" w:cs="Calibri"/>
          <w:szCs w:val="24"/>
        </w:rPr>
        <w:t xml:space="preserve"> </w:t>
      </w:r>
    </w:p>
    <w:p w:rsidR="00532AB0" w:rsidRDefault="00D8445A" w:rsidP="00532AB0">
      <w:pPr>
        <w:spacing w:after="0" w:line="240" w:lineRule="auto"/>
        <w:jc w:val="right"/>
        <w:textAlignment w:val="baseline"/>
        <w:rPr>
          <w:rFonts w:ascii="Arial" w:eastAsia="Times New Roman" w:hAnsi="Arial" w:cs="Arial"/>
          <w:szCs w:val="24"/>
        </w:rPr>
      </w:pPr>
      <w:r w:rsidRPr="004F0517">
        <w:rPr>
          <w:rFonts w:ascii="Arial" w:eastAsia="Times New Roman" w:hAnsi="Arial" w:cs="Arial"/>
          <w:szCs w:val="24"/>
        </w:rPr>
        <w:t>Vaš Slorest</w:t>
      </w:r>
    </w:p>
    <w:p w:rsidR="00D8445A" w:rsidRPr="00532AB0" w:rsidRDefault="00D8445A" w:rsidP="00532AB0">
      <w:pPr>
        <w:spacing w:after="0" w:line="240" w:lineRule="auto"/>
        <w:textAlignment w:val="baseline"/>
        <w:rPr>
          <w:rFonts w:ascii="Segoe UI" w:eastAsia="Times New Roman" w:hAnsi="Segoe UI" w:cs="Segoe UI"/>
          <w:sz w:val="16"/>
          <w:szCs w:val="18"/>
        </w:rPr>
      </w:pPr>
      <w:r w:rsidRPr="004F0517">
        <w:rPr>
          <w:rFonts w:ascii="Arial" w:eastAsia="Times New Roman" w:hAnsi="Arial" w:cs="Arial"/>
          <w:szCs w:val="24"/>
        </w:rPr>
        <w:t> </w:t>
      </w:r>
      <w:r w:rsidR="00532AB0" w:rsidRPr="004F0517">
        <w:rPr>
          <w:noProof/>
          <w:sz w:val="20"/>
        </w:rPr>
        <w:drawing>
          <wp:inline distT="0" distB="0" distL="0" distR="0" wp14:anchorId="73A35715" wp14:editId="5C50B8F6">
            <wp:extent cx="2592790" cy="307620"/>
            <wp:effectExtent l="0" t="0" r="0" b="0"/>
            <wp:docPr id="3" name="Slika 3" descr="C:\Users\Uporabnik\AppData\Local\Microsoft\Windows\INetCache\Content.MSO\296A18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AppData\Local\Microsoft\Windows\INetCache\Content.MSO\296A1876.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7349" cy="342568"/>
                    </a:xfrm>
                    <a:prstGeom prst="rect">
                      <a:avLst/>
                    </a:prstGeom>
                    <a:noFill/>
                    <a:ln>
                      <a:noFill/>
                    </a:ln>
                  </pic:spPr>
                </pic:pic>
              </a:graphicData>
            </a:graphic>
          </wp:inline>
        </w:drawing>
      </w:r>
    </w:p>
    <w:sectPr w:rsidR="00D8445A" w:rsidRPr="00532AB0" w:rsidSect="00532AB0">
      <w:headerReference w:type="default" r:id="rId8"/>
      <w:pgSz w:w="11906" w:h="16838"/>
      <w:pgMar w:top="1417" w:right="1417" w:bottom="1134" w:left="1417"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A83" w:rsidRDefault="00415A83" w:rsidP="00D8445A">
      <w:pPr>
        <w:spacing w:after="0" w:line="240" w:lineRule="auto"/>
      </w:pPr>
      <w:r>
        <w:separator/>
      </w:r>
    </w:p>
  </w:endnote>
  <w:endnote w:type="continuationSeparator" w:id="0">
    <w:p w:rsidR="00415A83" w:rsidRDefault="00415A83" w:rsidP="00D8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A83" w:rsidRDefault="00415A83" w:rsidP="00D8445A">
      <w:pPr>
        <w:spacing w:after="0" w:line="240" w:lineRule="auto"/>
      </w:pPr>
      <w:r>
        <w:separator/>
      </w:r>
    </w:p>
  </w:footnote>
  <w:footnote w:type="continuationSeparator" w:id="0">
    <w:p w:rsidR="00415A83" w:rsidRDefault="00415A83" w:rsidP="00D84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2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
      <w:gridCol w:w="6177"/>
    </w:tblGrid>
    <w:tr w:rsidR="00D8445A" w:rsidRPr="00D8445A" w:rsidTr="004F0517">
      <w:trPr>
        <w:trHeight w:val="142"/>
      </w:trPr>
      <w:tc>
        <w:tcPr>
          <w:tcW w:w="60" w:type="dxa"/>
          <w:tcBorders>
            <w:top w:val="nil"/>
            <w:left w:val="nil"/>
            <w:bottom w:val="nil"/>
            <w:right w:val="nil"/>
          </w:tcBorders>
          <w:shd w:val="clear" w:color="auto" w:fill="auto"/>
          <w:vAlign w:val="center"/>
          <w:hideMark/>
        </w:tcPr>
        <w:p w:rsidR="00D8445A" w:rsidRPr="00D8445A" w:rsidRDefault="00D8445A" w:rsidP="00D8445A">
          <w:pPr>
            <w:spacing w:after="0" w:line="240" w:lineRule="auto"/>
            <w:textAlignment w:val="baseline"/>
            <w:rPr>
              <w:rFonts w:ascii="Segoe UI" w:eastAsia="Times New Roman" w:hAnsi="Segoe UI" w:cs="Segoe UI"/>
              <w:sz w:val="18"/>
              <w:szCs w:val="18"/>
            </w:rPr>
          </w:pPr>
          <w:r w:rsidRPr="00D8445A">
            <w:rPr>
              <w:rFonts w:ascii="Times New Roman" w:eastAsia="Times New Roman" w:hAnsi="Times New Roman" w:cs="Times New Roman"/>
              <w:sz w:val="24"/>
              <w:szCs w:val="24"/>
            </w:rPr>
            <w:t> </w:t>
          </w:r>
        </w:p>
      </w:tc>
      <w:tc>
        <w:tcPr>
          <w:tcW w:w="6177" w:type="dxa"/>
          <w:tcBorders>
            <w:top w:val="nil"/>
            <w:left w:val="nil"/>
            <w:bottom w:val="nil"/>
            <w:right w:val="nil"/>
          </w:tcBorders>
          <w:shd w:val="clear" w:color="auto" w:fill="auto"/>
          <w:hideMark/>
        </w:tcPr>
        <w:p w:rsidR="00D8445A" w:rsidRPr="00D8445A" w:rsidRDefault="00D8445A" w:rsidP="004F0517">
          <w:pPr>
            <w:spacing w:after="0" w:line="240" w:lineRule="auto"/>
            <w:ind w:left="705" w:right="-1986" w:firstLine="705"/>
            <w:jc w:val="center"/>
            <w:textAlignment w:val="baseline"/>
            <w:rPr>
              <w:rFonts w:ascii="Segoe UI" w:eastAsia="Times New Roman" w:hAnsi="Segoe UI" w:cs="Segoe UI"/>
              <w:sz w:val="18"/>
              <w:szCs w:val="18"/>
            </w:rPr>
          </w:pPr>
          <w:r w:rsidRPr="00D8445A">
            <w:rPr>
              <w:noProof/>
            </w:rPr>
            <w:drawing>
              <wp:inline distT="0" distB="0" distL="0" distR="0" wp14:anchorId="09D0532C" wp14:editId="66379A81">
                <wp:extent cx="914400" cy="272090"/>
                <wp:effectExtent l="0" t="0" r="0" b="0"/>
                <wp:docPr id="17" name="Slika 17" descr="C:\Users\Uporabnik\AppData\Local\Microsoft\Windows\INetCache\Content.MSO\C4D0DE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nik\AppData\Local\Microsoft\Windows\INetCache\Content.MSO\C4D0DE03.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545" cy="279870"/>
                        </a:xfrm>
                        <a:prstGeom prst="rect">
                          <a:avLst/>
                        </a:prstGeom>
                        <a:noFill/>
                        <a:ln>
                          <a:noFill/>
                        </a:ln>
                      </pic:spPr>
                    </pic:pic>
                  </a:graphicData>
                </a:graphic>
              </wp:inline>
            </w:drawing>
          </w:r>
        </w:p>
        <w:p w:rsidR="00D8445A" w:rsidRPr="00D8445A" w:rsidRDefault="00D8445A" w:rsidP="004F0517">
          <w:pPr>
            <w:spacing w:after="0" w:line="240" w:lineRule="auto"/>
            <w:ind w:left="1925" w:right="-1986" w:firstLine="1134"/>
            <w:textAlignment w:val="baseline"/>
            <w:rPr>
              <w:rFonts w:ascii="Segoe UI" w:eastAsia="Times New Roman" w:hAnsi="Segoe UI" w:cs="Segoe UI"/>
              <w:sz w:val="18"/>
              <w:szCs w:val="18"/>
            </w:rPr>
          </w:pPr>
          <w:r w:rsidRPr="00D8445A">
            <w:rPr>
              <w:rFonts w:ascii="Arial" w:eastAsia="Times New Roman" w:hAnsi="Arial" w:cs="Arial"/>
              <w:b/>
              <w:bCs/>
              <w:color w:val="2F5496"/>
              <w:sz w:val="11"/>
              <w:szCs w:val="11"/>
            </w:rPr>
            <w:t>SLOREST D.O.O</w:t>
          </w:r>
          <w:r w:rsidRPr="00D8445A">
            <w:rPr>
              <w:rFonts w:ascii="Arial" w:eastAsia="Times New Roman" w:hAnsi="Arial" w:cs="Arial"/>
              <w:color w:val="2F5496"/>
              <w:sz w:val="11"/>
              <w:szCs w:val="11"/>
            </w:rPr>
            <w:t>.</w:t>
          </w:r>
        </w:p>
        <w:p w:rsidR="00D8445A" w:rsidRPr="00D8445A" w:rsidRDefault="00D8445A" w:rsidP="004F0517">
          <w:pPr>
            <w:spacing w:after="0" w:line="240" w:lineRule="auto"/>
            <w:ind w:left="1925" w:right="-1986" w:firstLine="1134"/>
            <w:textAlignment w:val="baseline"/>
            <w:rPr>
              <w:rFonts w:ascii="Segoe UI" w:eastAsia="Times New Roman" w:hAnsi="Segoe UI" w:cs="Segoe UI"/>
              <w:sz w:val="18"/>
              <w:szCs w:val="18"/>
            </w:rPr>
          </w:pPr>
          <w:r w:rsidRPr="00D8445A">
            <w:rPr>
              <w:rFonts w:ascii="Arial" w:eastAsia="Times New Roman" w:hAnsi="Arial" w:cs="Arial"/>
              <w:color w:val="2F5496"/>
              <w:sz w:val="11"/>
              <w:szCs w:val="11"/>
            </w:rPr>
            <w:t>VEROVŠKOVA ULICA 55A, SI-1000 LJUBLJANA</w:t>
          </w:r>
        </w:p>
        <w:p w:rsidR="00D8445A" w:rsidRPr="00D8445A" w:rsidRDefault="00D8445A" w:rsidP="004F0517">
          <w:pPr>
            <w:spacing w:after="0" w:line="240" w:lineRule="auto"/>
            <w:ind w:left="1925" w:right="-1986" w:firstLine="1134"/>
            <w:textAlignment w:val="baseline"/>
            <w:rPr>
              <w:rFonts w:ascii="Segoe UI" w:eastAsia="Times New Roman" w:hAnsi="Segoe UI" w:cs="Segoe UI"/>
              <w:sz w:val="18"/>
              <w:szCs w:val="18"/>
            </w:rPr>
          </w:pPr>
          <w:r w:rsidRPr="00D8445A">
            <w:rPr>
              <w:rFonts w:ascii="Arial" w:eastAsia="Times New Roman" w:hAnsi="Arial" w:cs="Arial"/>
              <w:b/>
              <w:bCs/>
              <w:color w:val="2F5496"/>
              <w:sz w:val="11"/>
              <w:szCs w:val="11"/>
            </w:rPr>
            <w:t>T</w:t>
          </w:r>
          <w:r w:rsidRPr="00D8445A">
            <w:rPr>
              <w:rFonts w:ascii="Arial" w:eastAsia="Times New Roman" w:hAnsi="Arial" w:cs="Arial"/>
              <w:color w:val="2F5496"/>
              <w:sz w:val="11"/>
              <w:szCs w:val="11"/>
            </w:rPr>
            <w:t xml:space="preserve"> + 386 1 300 42 40, </w:t>
          </w:r>
          <w:r w:rsidRPr="00D8445A">
            <w:rPr>
              <w:rFonts w:ascii="Arial" w:eastAsia="Times New Roman" w:hAnsi="Arial" w:cs="Arial"/>
              <w:b/>
              <w:bCs/>
              <w:color w:val="2F5496"/>
              <w:sz w:val="11"/>
              <w:szCs w:val="11"/>
            </w:rPr>
            <w:t>F</w:t>
          </w:r>
          <w:r w:rsidRPr="00D8445A">
            <w:rPr>
              <w:rFonts w:ascii="Arial" w:eastAsia="Times New Roman" w:hAnsi="Arial" w:cs="Arial"/>
              <w:color w:val="2F5496"/>
              <w:sz w:val="11"/>
              <w:szCs w:val="11"/>
            </w:rPr>
            <w:t xml:space="preserve"> + 386 1 300 42 60</w:t>
          </w:r>
        </w:p>
        <w:p w:rsidR="00D8445A" w:rsidRPr="00D8445A" w:rsidRDefault="00D8445A" w:rsidP="004F0517">
          <w:pPr>
            <w:spacing w:after="0" w:line="240" w:lineRule="auto"/>
            <w:ind w:left="1925" w:right="-1986" w:firstLine="1134"/>
            <w:textAlignment w:val="baseline"/>
            <w:rPr>
              <w:rFonts w:ascii="Segoe UI" w:eastAsia="Times New Roman" w:hAnsi="Segoe UI" w:cs="Segoe UI"/>
              <w:sz w:val="18"/>
              <w:szCs w:val="18"/>
            </w:rPr>
          </w:pPr>
          <w:r w:rsidRPr="00D8445A">
            <w:rPr>
              <w:rFonts w:ascii="Arial" w:eastAsia="Times New Roman" w:hAnsi="Arial" w:cs="Arial"/>
              <w:b/>
              <w:bCs/>
              <w:color w:val="2F5496"/>
              <w:sz w:val="11"/>
              <w:szCs w:val="11"/>
            </w:rPr>
            <w:t>E</w:t>
          </w:r>
          <w:r w:rsidRPr="00D8445A">
            <w:rPr>
              <w:rFonts w:ascii="Arial" w:eastAsia="Times New Roman" w:hAnsi="Arial" w:cs="Arial"/>
              <w:color w:val="2F5496"/>
              <w:sz w:val="11"/>
              <w:szCs w:val="11"/>
            </w:rPr>
            <w:t xml:space="preserve"> </w:t>
          </w:r>
          <w:hyperlink r:id="rId2" w:tgtFrame="_blank" w:history="1">
            <w:r w:rsidRPr="00D8445A">
              <w:rPr>
                <w:rFonts w:ascii="Arial" w:eastAsia="Times New Roman" w:hAnsi="Arial" w:cs="Arial"/>
                <w:color w:val="2F5496"/>
                <w:sz w:val="11"/>
                <w:szCs w:val="11"/>
                <w:u w:val="single"/>
              </w:rPr>
              <w:t>INFO@SLOREST.SI</w:t>
            </w:r>
          </w:hyperlink>
          <w:r w:rsidRPr="00D8445A">
            <w:rPr>
              <w:rFonts w:ascii="Arial" w:eastAsia="Times New Roman" w:hAnsi="Arial" w:cs="Arial"/>
              <w:color w:val="2F5496"/>
              <w:sz w:val="11"/>
              <w:szCs w:val="11"/>
            </w:rPr>
            <w:t xml:space="preserve">, </w:t>
          </w:r>
          <w:r w:rsidRPr="00D8445A">
            <w:rPr>
              <w:rFonts w:ascii="Arial" w:eastAsia="Times New Roman" w:hAnsi="Arial" w:cs="Arial"/>
              <w:b/>
              <w:bCs/>
              <w:color w:val="2F5496"/>
              <w:sz w:val="11"/>
              <w:szCs w:val="11"/>
            </w:rPr>
            <w:t>W</w:t>
          </w:r>
          <w:r w:rsidRPr="00D8445A">
            <w:rPr>
              <w:rFonts w:ascii="Arial" w:eastAsia="Times New Roman" w:hAnsi="Arial" w:cs="Arial"/>
              <w:color w:val="2F5496"/>
              <w:sz w:val="11"/>
              <w:szCs w:val="11"/>
            </w:rPr>
            <w:t xml:space="preserve"> WWW.SLOREST.SI</w:t>
          </w:r>
        </w:p>
      </w:tc>
    </w:tr>
  </w:tbl>
  <w:p w:rsidR="00D8445A" w:rsidRDefault="00D8445A">
    <w:pPr>
      <w:pStyle w:val="Glava"/>
    </w:pPr>
  </w:p>
  <w:p w:rsidR="004F0517" w:rsidRDefault="004F051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106BB"/>
    <w:multiLevelType w:val="multilevel"/>
    <w:tmpl w:val="B888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C710AD"/>
    <w:multiLevelType w:val="multilevel"/>
    <w:tmpl w:val="FDB6D3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7DF5E6A"/>
    <w:multiLevelType w:val="multilevel"/>
    <w:tmpl w:val="980A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98B03E5"/>
    <w:multiLevelType w:val="multilevel"/>
    <w:tmpl w:val="0B3C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AA479D"/>
    <w:multiLevelType w:val="multilevel"/>
    <w:tmpl w:val="2B04A9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7F27A2A"/>
    <w:multiLevelType w:val="multilevel"/>
    <w:tmpl w:val="BDCAA0F2"/>
    <w:lvl w:ilvl="0">
      <w:start w:val="1"/>
      <w:numFmt w:val="bullet"/>
      <w:lvlText w:val="o"/>
      <w:lvlJc w:val="left"/>
      <w:pPr>
        <w:tabs>
          <w:tab w:val="num" w:pos="1068"/>
        </w:tabs>
        <w:ind w:left="1068" w:hanging="360"/>
      </w:pPr>
      <w:rPr>
        <w:rFonts w:ascii="Courier New" w:hAnsi="Courier New" w:cs="Courier New" w:hint="default"/>
        <w:sz w:val="20"/>
      </w:rPr>
    </w:lvl>
    <w:lvl w:ilvl="1">
      <w:start w:val="1"/>
      <w:numFmt w:val="bullet"/>
      <w:lvlText w:val="o"/>
      <w:lvlJc w:val="left"/>
      <w:pPr>
        <w:tabs>
          <w:tab w:val="num" w:pos="1788"/>
        </w:tabs>
        <w:ind w:left="1788" w:hanging="360"/>
      </w:pPr>
      <w:rPr>
        <w:rFonts w:ascii="Courier New" w:hAnsi="Courier New" w:cs="Courier New"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6" w15:restartNumberingAfterBreak="0">
    <w:nsid w:val="456273BE"/>
    <w:multiLevelType w:val="multilevel"/>
    <w:tmpl w:val="07163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2D0B41"/>
    <w:multiLevelType w:val="multilevel"/>
    <w:tmpl w:val="0DEEC0A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DCA018E"/>
    <w:multiLevelType w:val="multilevel"/>
    <w:tmpl w:val="CC264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DD1FC3"/>
    <w:multiLevelType w:val="multilevel"/>
    <w:tmpl w:val="8110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981A08"/>
    <w:multiLevelType w:val="multilevel"/>
    <w:tmpl w:val="9BF2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2B6CB6"/>
    <w:multiLevelType w:val="multilevel"/>
    <w:tmpl w:val="07163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5117A7"/>
    <w:multiLevelType w:val="multilevel"/>
    <w:tmpl w:val="380C74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56D23D9"/>
    <w:multiLevelType w:val="multilevel"/>
    <w:tmpl w:val="07163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395310"/>
    <w:multiLevelType w:val="multilevel"/>
    <w:tmpl w:val="C14E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14"/>
  </w:num>
  <w:num w:numId="4">
    <w:abstractNumId w:val="10"/>
  </w:num>
  <w:num w:numId="5">
    <w:abstractNumId w:val="12"/>
  </w:num>
  <w:num w:numId="6">
    <w:abstractNumId w:val="0"/>
  </w:num>
  <w:num w:numId="7">
    <w:abstractNumId w:val="8"/>
  </w:num>
  <w:num w:numId="8">
    <w:abstractNumId w:val="4"/>
  </w:num>
  <w:num w:numId="9">
    <w:abstractNumId w:val="9"/>
  </w:num>
  <w:num w:numId="10">
    <w:abstractNumId w:val="6"/>
  </w:num>
  <w:num w:numId="11">
    <w:abstractNumId w:val="13"/>
  </w:num>
  <w:num w:numId="12">
    <w:abstractNumId w:val="11"/>
  </w:num>
  <w:num w:numId="13">
    <w:abstractNumId w:val="7"/>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45A"/>
    <w:rsid w:val="00094CCC"/>
    <w:rsid w:val="002217DE"/>
    <w:rsid w:val="00401AD7"/>
    <w:rsid w:val="00415A83"/>
    <w:rsid w:val="004F0517"/>
    <w:rsid w:val="00532AB0"/>
    <w:rsid w:val="00B107B7"/>
    <w:rsid w:val="00C917EF"/>
    <w:rsid w:val="00D43CA8"/>
    <w:rsid w:val="00D738BF"/>
    <w:rsid w:val="00D8445A"/>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29479"/>
  <w15:chartTrackingRefBased/>
  <w15:docId w15:val="{3E1690B1-0395-4A22-8079-047EA4FC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8445A"/>
    <w:pPr>
      <w:tabs>
        <w:tab w:val="center" w:pos="4536"/>
        <w:tab w:val="right" w:pos="9072"/>
      </w:tabs>
      <w:spacing w:after="0" w:line="240" w:lineRule="auto"/>
    </w:pPr>
  </w:style>
  <w:style w:type="character" w:customStyle="1" w:styleId="GlavaZnak">
    <w:name w:val="Glava Znak"/>
    <w:basedOn w:val="Privzetapisavaodstavka"/>
    <w:link w:val="Glava"/>
    <w:uiPriority w:val="99"/>
    <w:rsid w:val="00D8445A"/>
  </w:style>
  <w:style w:type="paragraph" w:styleId="Noga">
    <w:name w:val="footer"/>
    <w:basedOn w:val="Navaden"/>
    <w:link w:val="NogaZnak"/>
    <w:uiPriority w:val="99"/>
    <w:unhideWhenUsed/>
    <w:rsid w:val="00D8445A"/>
    <w:pPr>
      <w:tabs>
        <w:tab w:val="center" w:pos="4536"/>
        <w:tab w:val="right" w:pos="9072"/>
      </w:tabs>
      <w:spacing w:after="0" w:line="240" w:lineRule="auto"/>
    </w:pPr>
  </w:style>
  <w:style w:type="character" w:customStyle="1" w:styleId="NogaZnak">
    <w:name w:val="Noga Znak"/>
    <w:basedOn w:val="Privzetapisavaodstavka"/>
    <w:link w:val="Noga"/>
    <w:uiPriority w:val="99"/>
    <w:rsid w:val="00D8445A"/>
  </w:style>
  <w:style w:type="paragraph" w:styleId="Odstavekseznama">
    <w:name w:val="List Paragraph"/>
    <w:basedOn w:val="Navaden"/>
    <w:uiPriority w:val="34"/>
    <w:qFormat/>
    <w:rsid w:val="00D84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87519">
      <w:bodyDiv w:val="1"/>
      <w:marLeft w:val="0"/>
      <w:marRight w:val="0"/>
      <w:marTop w:val="0"/>
      <w:marBottom w:val="0"/>
      <w:divBdr>
        <w:top w:val="none" w:sz="0" w:space="0" w:color="auto"/>
        <w:left w:val="none" w:sz="0" w:space="0" w:color="auto"/>
        <w:bottom w:val="none" w:sz="0" w:space="0" w:color="auto"/>
        <w:right w:val="none" w:sz="0" w:space="0" w:color="auto"/>
      </w:divBdr>
      <w:divsChild>
        <w:div w:id="605501180">
          <w:marLeft w:val="0"/>
          <w:marRight w:val="0"/>
          <w:marTop w:val="0"/>
          <w:marBottom w:val="0"/>
          <w:divBdr>
            <w:top w:val="none" w:sz="0" w:space="0" w:color="auto"/>
            <w:left w:val="none" w:sz="0" w:space="0" w:color="auto"/>
            <w:bottom w:val="none" w:sz="0" w:space="0" w:color="auto"/>
            <w:right w:val="none" w:sz="0" w:space="0" w:color="auto"/>
          </w:divBdr>
          <w:divsChild>
            <w:div w:id="678429110">
              <w:marLeft w:val="0"/>
              <w:marRight w:val="0"/>
              <w:marTop w:val="0"/>
              <w:marBottom w:val="0"/>
              <w:divBdr>
                <w:top w:val="none" w:sz="0" w:space="0" w:color="auto"/>
                <w:left w:val="none" w:sz="0" w:space="0" w:color="auto"/>
                <w:bottom w:val="none" w:sz="0" w:space="0" w:color="auto"/>
                <w:right w:val="none" w:sz="0" w:space="0" w:color="auto"/>
              </w:divBdr>
            </w:div>
          </w:divsChild>
        </w:div>
        <w:div w:id="736243019">
          <w:marLeft w:val="0"/>
          <w:marRight w:val="0"/>
          <w:marTop w:val="0"/>
          <w:marBottom w:val="0"/>
          <w:divBdr>
            <w:top w:val="none" w:sz="0" w:space="0" w:color="auto"/>
            <w:left w:val="none" w:sz="0" w:space="0" w:color="auto"/>
            <w:bottom w:val="none" w:sz="0" w:space="0" w:color="auto"/>
            <w:right w:val="none" w:sz="0" w:space="0" w:color="auto"/>
          </w:divBdr>
          <w:divsChild>
            <w:div w:id="1776171596">
              <w:marLeft w:val="0"/>
              <w:marRight w:val="0"/>
              <w:marTop w:val="0"/>
              <w:marBottom w:val="0"/>
              <w:divBdr>
                <w:top w:val="none" w:sz="0" w:space="0" w:color="auto"/>
                <w:left w:val="none" w:sz="0" w:space="0" w:color="auto"/>
                <w:bottom w:val="none" w:sz="0" w:space="0" w:color="auto"/>
                <w:right w:val="none" w:sz="0" w:space="0" w:color="auto"/>
              </w:divBdr>
            </w:div>
            <w:div w:id="182327644">
              <w:marLeft w:val="0"/>
              <w:marRight w:val="0"/>
              <w:marTop w:val="0"/>
              <w:marBottom w:val="0"/>
              <w:divBdr>
                <w:top w:val="none" w:sz="0" w:space="0" w:color="auto"/>
                <w:left w:val="none" w:sz="0" w:space="0" w:color="auto"/>
                <w:bottom w:val="none" w:sz="0" w:space="0" w:color="auto"/>
                <w:right w:val="none" w:sz="0" w:space="0" w:color="auto"/>
              </w:divBdr>
            </w:div>
            <w:div w:id="1683625305">
              <w:marLeft w:val="0"/>
              <w:marRight w:val="0"/>
              <w:marTop w:val="0"/>
              <w:marBottom w:val="0"/>
              <w:divBdr>
                <w:top w:val="none" w:sz="0" w:space="0" w:color="auto"/>
                <w:left w:val="none" w:sz="0" w:space="0" w:color="auto"/>
                <w:bottom w:val="none" w:sz="0" w:space="0" w:color="auto"/>
                <w:right w:val="none" w:sz="0" w:space="0" w:color="auto"/>
              </w:divBdr>
            </w:div>
            <w:div w:id="1939605172">
              <w:marLeft w:val="0"/>
              <w:marRight w:val="0"/>
              <w:marTop w:val="0"/>
              <w:marBottom w:val="0"/>
              <w:divBdr>
                <w:top w:val="none" w:sz="0" w:space="0" w:color="auto"/>
                <w:left w:val="none" w:sz="0" w:space="0" w:color="auto"/>
                <w:bottom w:val="none" w:sz="0" w:space="0" w:color="auto"/>
                <w:right w:val="none" w:sz="0" w:space="0" w:color="auto"/>
              </w:divBdr>
            </w:div>
            <w:div w:id="9187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02149">
      <w:bodyDiv w:val="1"/>
      <w:marLeft w:val="0"/>
      <w:marRight w:val="0"/>
      <w:marTop w:val="0"/>
      <w:marBottom w:val="0"/>
      <w:divBdr>
        <w:top w:val="none" w:sz="0" w:space="0" w:color="auto"/>
        <w:left w:val="none" w:sz="0" w:space="0" w:color="auto"/>
        <w:bottom w:val="none" w:sz="0" w:space="0" w:color="auto"/>
        <w:right w:val="none" w:sz="0" w:space="0" w:color="auto"/>
      </w:divBdr>
      <w:divsChild>
        <w:div w:id="144975553">
          <w:marLeft w:val="0"/>
          <w:marRight w:val="0"/>
          <w:marTop w:val="0"/>
          <w:marBottom w:val="0"/>
          <w:divBdr>
            <w:top w:val="none" w:sz="0" w:space="0" w:color="auto"/>
            <w:left w:val="none" w:sz="0" w:space="0" w:color="auto"/>
            <w:bottom w:val="none" w:sz="0" w:space="0" w:color="auto"/>
            <w:right w:val="none" w:sz="0" w:space="0" w:color="auto"/>
          </w:divBdr>
        </w:div>
        <w:div w:id="988754682">
          <w:marLeft w:val="0"/>
          <w:marRight w:val="0"/>
          <w:marTop w:val="0"/>
          <w:marBottom w:val="0"/>
          <w:divBdr>
            <w:top w:val="none" w:sz="0" w:space="0" w:color="auto"/>
            <w:left w:val="none" w:sz="0" w:space="0" w:color="auto"/>
            <w:bottom w:val="none" w:sz="0" w:space="0" w:color="auto"/>
            <w:right w:val="none" w:sz="0" w:space="0" w:color="auto"/>
          </w:divBdr>
        </w:div>
        <w:div w:id="623076818">
          <w:marLeft w:val="0"/>
          <w:marRight w:val="0"/>
          <w:marTop w:val="0"/>
          <w:marBottom w:val="0"/>
          <w:divBdr>
            <w:top w:val="none" w:sz="0" w:space="0" w:color="auto"/>
            <w:left w:val="none" w:sz="0" w:space="0" w:color="auto"/>
            <w:bottom w:val="none" w:sz="0" w:space="0" w:color="auto"/>
            <w:right w:val="none" w:sz="0" w:space="0" w:color="auto"/>
          </w:divBdr>
        </w:div>
        <w:div w:id="1509058959">
          <w:marLeft w:val="0"/>
          <w:marRight w:val="0"/>
          <w:marTop w:val="0"/>
          <w:marBottom w:val="0"/>
          <w:divBdr>
            <w:top w:val="none" w:sz="0" w:space="0" w:color="auto"/>
            <w:left w:val="none" w:sz="0" w:space="0" w:color="auto"/>
            <w:bottom w:val="none" w:sz="0" w:space="0" w:color="auto"/>
            <w:right w:val="none" w:sz="0" w:space="0" w:color="auto"/>
          </w:divBdr>
        </w:div>
        <w:div w:id="994724731">
          <w:marLeft w:val="0"/>
          <w:marRight w:val="0"/>
          <w:marTop w:val="0"/>
          <w:marBottom w:val="0"/>
          <w:divBdr>
            <w:top w:val="none" w:sz="0" w:space="0" w:color="auto"/>
            <w:left w:val="none" w:sz="0" w:space="0" w:color="auto"/>
            <w:bottom w:val="none" w:sz="0" w:space="0" w:color="auto"/>
            <w:right w:val="none" w:sz="0" w:space="0" w:color="auto"/>
          </w:divBdr>
        </w:div>
        <w:div w:id="1373115160">
          <w:marLeft w:val="0"/>
          <w:marRight w:val="0"/>
          <w:marTop w:val="0"/>
          <w:marBottom w:val="0"/>
          <w:divBdr>
            <w:top w:val="none" w:sz="0" w:space="0" w:color="auto"/>
            <w:left w:val="none" w:sz="0" w:space="0" w:color="auto"/>
            <w:bottom w:val="none" w:sz="0" w:space="0" w:color="auto"/>
            <w:right w:val="none" w:sz="0" w:space="0" w:color="auto"/>
          </w:divBdr>
        </w:div>
        <w:div w:id="263348779">
          <w:marLeft w:val="0"/>
          <w:marRight w:val="0"/>
          <w:marTop w:val="0"/>
          <w:marBottom w:val="0"/>
          <w:divBdr>
            <w:top w:val="none" w:sz="0" w:space="0" w:color="auto"/>
            <w:left w:val="none" w:sz="0" w:space="0" w:color="auto"/>
            <w:bottom w:val="none" w:sz="0" w:space="0" w:color="auto"/>
            <w:right w:val="none" w:sz="0" w:space="0" w:color="auto"/>
          </w:divBdr>
        </w:div>
        <w:div w:id="590554429">
          <w:marLeft w:val="0"/>
          <w:marRight w:val="0"/>
          <w:marTop w:val="0"/>
          <w:marBottom w:val="0"/>
          <w:divBdr>
            <w:top w:val="none" w:sz="0" w:space="0" w:color="auto"/>
            <w:left w:val="none" w:sz="0" w:space="0" w:color="auto"/>
            <w:bottom w:val="none" w:sz="0" w:space="0" w:color="auto"/>
            <w:right w:val="none" w:sz="0" w:space="0" w:color="auto"/>
          </w:divBdr>
        </w:div>
        <w:div w:id="518205643">
          <w:marLeft w:val="0"/>
          <w:marRight w:val="0"/>
          <w:marTop w:val="0"/>
          <w:marBottom w:val="0"/>
          <w:divBdr>
            <w:top w:val="none" w:sz="0" w:space="0" w:color="auto"/>
            <w:left w:val="none" w:sz="0" w:space="0" w:color="auto"/>
            <w:bottom w:val="none" w:sz="0" w:space="0" w:color="auto"/>
            <w:right w:val="none" w:sz="0" w:space="0" w:color="auto"/>
          </w:divBdr>
        </w:div>
        <w:div w:id="1883665110">
          <w:marLeft w:val="0"/>
          <w:marRight w:val="0"/>
          <w:marTop w:val="0"/>
          <w:marBottom w:val="0"/>
          <w:divBdr>
            <w:top w:val="none" w:sz="0" w:space="0" w:color="auto"/>
            <w:left w:val="none" w:sz="0" w:space="0" w:color="auto"/>
            <w:bottom w:val="none" w:sz="0" w:space="0" w:color="auto"/>
            <w:right w:val="none" w:sz="0" w:space="0" w:color="auto"/>
          </w:divBdr>
        </w:div>
        <w:div w:id="539705052">
          <w:marLeft w:val="0"/>
          <w:marRight w:val="0"/>
          <w:marTop w:val="0"/>
          <w:marBottom w:val="0"/>
          <w:divBdr>
            <w:top w:val="none" w:sz="0" w:space="0" w:color="auto"/>
            <w:left w:val="none" w:sz="0" w:space="0" w:color="auto"/>
            <w:bottom w:val="none" w:sz="0" w:space="0" w:color="auto"/>
            <w:right w:val="none" w:sz="0" w:space="0" w:color="auto"/>
          </w:divBdr>
        </w:div>
        <w:div w:id="519466035">
          <w:marLeft w:val="0"/>
          <w:marRight w:val="0"/>
          <w:marTop w:val="0"/>
          <w:marBottom w:val="0"/>
          <w:divBdr>
            <w:top w:val="none" w:sz="0" w:space="0" w:color="auto"/>
            <w:left w:val="none" w:sz="0" w:space="0" w:color="auto"/>
            <w:bottom w:val="none" w:sz="0" w:space="0" w:color="auto"/>
            <w:right w:val="none" w:sz="0" w:space="0" w:color="auto"/>
          </w:divBdr>
        </w:div>
        <w:div w:id="2019845836">
          <w:marLeft w:val="0"/>
          <w:marRight w:val="0"/>
          <w:marTop w:val="0"/>
          <w:marBottom w:val="0"/>
          <w:divBdr>
            <w:top w:val="none" w:sz="0" w:space="0" w:color="auto"/>
            <w:left w:val="none" w:sz="0" w:space="0" w:color="auto"/>
            <w:bottom w:val="none" w:sz="0" w:space="0" w:color="auto"/>
            <w:right w:val="none" w:sz="0" w:space="0" w:color="auto"/>
          </w:divBdr>
        </w:div>
        <w:div w:id="1093745618">
          <w:marLeft w:val="0"/>
          <w:marRight w:val="0"/>
          <w:marTop w:val="0"/>
          <w:marBottom w:val="0"/>
          <w:divBdr>
            <w:top w:val="none" w:sz="0" w:space="0" w:color="auto"/>
            <w:left w:val="none" w:sz="0" w:space="0" w:color="auto"/>
            <w:bottom w:val="none" w:sz="0" w:space="0" w:color="auto"/>
            <w:right w:val="none" w:sz="0" w:space="0" w:color="auto"/>
          </w:divBdr>
        </w:div>
        <w:div w:id="1992319864">
          <w:marLeft w:val="0"/>
          <w:marRight w:val="0"/>
          <w:marTop w:val="0"/>
          <w:marBottom w:val="0"/>
          <w:divBdr>
            <w:top w:val="none" w:sz="0" w:space="0" w:color="auto"/>
            <w:left w:val="none" w:sz="0" w:space="0" w:color="auto"/>
            <w:bottom w:val="none" w:sz="0" w:space="0" w:color="auto"/>
            <w:right w:val="none" w:sz="0" w:space="0" w:color="auto"/>
          </w:divBdr>
        </w:div>
        <w:div w:id="534922999">
          <w:marLeft w:val="0"/>
          <w:marRight w:val="0"/>
          <w:marTop w:val="0"/>
          <w:marBottom w:val="0"/>
          <w:divBdr>
            <w:top w:val="none" w:sz="0" w:space="0" w:color="auto"/>
            <w:left w:val="none" w:sz="0" w:space="0" w:color="auto"/>
            <w:bottom w:val="none" w:sz="0" w:space="0" w:color="auto"/>
            <w:right w:val="none" w:sz="0" w:space="0" w:color="auto"/>
          </w:divBdr>
          <w:divsChild>
            <w:div w:id="843322477">
              <w:marLeft w:val="-75"/>
              <w:marRight w:val="0"/>
              <w:marTop w:val="30"/>
              <w:marBottom w:val="30"/>
              <w:divBdr>
                <w:top w:val="none" w:sz="0" w:space="0" w:color="auto"/>
                <w:left w:val="none" w:sz="0" w:space="0" w:color="auto"/>
                <w:bottom w:val="none" w:sz="0" w:space="0" w:color="auto"/>
                <w:right w:val="none" w:sz="0" w:space="0" w:color="auto"/>
              </w:divBdr>
              <w:divsChild>
                <w:div w:id="231815102">
                  <w:marLeft w:val="0"/>
                  <w:marRight w:val="0"/>
                  <w:marTop w:val="0"/>
                  <w:marBottom w:val="0"/>
                  <w:divBdr>
                    <w:top w:val="none" w:sz="0" w:space="0" w:color="auto"/>
                    <w:left w:val="none" w:sz="0" w:space="0" w:color="auto"/>
                    <w:bottom w:val="none" w:sz="0" w:space="0" w:color="auto"/>
                    <w:right w:val="none" w:sz="0" w:space="0" w:color="auto"/>
                  </w:divBdr>
                  <w:divsChild>
                    <w:div w:id="705909833">
                      <w:marLeft w:val="0"/>
                      <w:marRight w:val="0"/>
                      <w:marTop w:val="0"/>
                      <w:marBottom w:val="0"/>
                      <w:divBdr>
                        <w:top w:val="none" w:sz="0" w:space="0" w:color="auto"/>
                        <w:left w:val="none" w:sz="0" w:space="0" w:color="auto"/>
                        <w:bottom w:val="none" w:sz="0" w:space="0" w:color="auto"/>
                        <w:right w:val="none" w:sz="0" w:space="0" w:color="auto"/>
                      </w:divBdr>
                    </w:div>
                  </w:divsChild>
                </w:div>
                <w:div w:id="683362147">
                  <w:marLeft w:val="0"/>
                  <w:marRight w:val="0"/>
                  <w:marTop w:val="0"/>
                  <w:marBottom w:val="0"/>
                  <w:divBdr>
                    <w:top w:val="none" w:sz="0" w:space="0" w:color="auto"/>
                    <w:left w:val="none" w:sz="0" w:space="0" w:color="auto"/>
                    <w:bottom w:val="none" w:sz="0" w:space="0" w:color="auto"/>
                    <w:right w:val="none" w:sz="0" w:space="0" w:color="auto"/>
                  </w:divBdr>
                  <w:divsChild>
                    <w:div w:id="275719268">
                      <w:marLeft w:val="0"/>
                      <w:marRight w:val="0"/>
                      <w:marTop w:val="0"/>
                      <w:marBottom w:val="0"/>
                      <w:divBdr>
                        <w:top w:val="none" w:sz="0" w:space="0" w:color="auto"/>
                        <w:left w:val="none" w:sz="0" w:space="0" w:color="auto"/>
                        <w:bottom w:val="none" w:sz="0" w:space="0" w:color="auto"/>
                        <w:right w:val="none" w:sz="0" w:space="0" w:color="auto"/>
                      </w:divBdr>
                    </w:div>
                  </w:divsChild>
                </w:div>
                <w:div w:id="213783234">
                  <w:marLeft w:val="0"/>
                  <w:marRight w:val="0"/>
                  <w:marTop w:val="0"/>
                  <w:marBottom w:val="0"/>
                  <w:divBdr>
                    <w:top w:val="none" w:sz="0" w:space="0" w:color="auto"/>
                    <w:left w:val="none" w:sz="0" w:space="0" w:color="auto"/>
                    <w:bottom w:val="none" w:sz="0" w:space="0" w:color="auto"/>
                    <w:right w:val="none" w:sz="0" w:space="0" w:color="auto"/>
                  </w:divBdr>
                  <w:divsChild>
                    <w:div w:id="1148326400">
                      <w:marLeft w:val="0"/>
                      <w:marRight w:val="0"/>
                      <w:marTop w:val="0"/>
                      <w:marBottom w:val="0"/>
                      <w:divBdr>
                        <w:top w:val="none" w:sz="0" w:space="0" w:color="auto"/>
                        <w:left w:val="none" w:sz="0" w:space="0" w:color="auto"/>
                        <w:bottom w:val="none" w:sz="0" w:space="0" w:color="auto"/>
                        <w:right w:val="none" w:sz="0" w:space="0" w:color="auto"/>
                      </w:divBdr>
                    </w:div>
                  </w:divsChild>
                </w:div>
                <w:div w:id="459223042">
                  <w:marLeft w:val="0"/>
                  <w:marRight w:val="0"/>
                  <w:marTop w:val="0"/>
                  <w:marBottom w:val="0"/>
                  <w:divBdr>
                    <w:top w:val="none" w:sz="0" w:space="0" w:color="auto"/>
                    <w:left w:val="none" w:sz="0" w:space="0" w:color="auto"/>
                    <w:bottom w:val="none" w:sz="0" w:space="0" w:color="auto"/>
                    <w:right w:val="none" w:sz="0" w:space="0" w:color="auto"/>
                  </w:divBdr>
                  <w:divsChild>
                    <w:div w:id="398288797">
                      <w:marLeft w:val="0"/>
                      <w:marRight w:val="0"/>
                      <w:marTop w:val="0"/>
                      <w:marBottom w:val="0"/>
                      <w:divBdr>
                        <w:top w:val="none" w:sz="0" w:space="0" w:color="auto"/>
                        <w:left w:val="none" w:sz="0" w:space="0" w:color="auto"/>
                        <w:bottom w:val="none" w:sz="0" w:space="0" w:color="auto"/>
                        <w:right w:val="none" w:sz="0" w:space="0" w:color="auto"/>
                      </w:divBdr>
                    </w:div>
                  </w:divsChild>
                </w:div>
                <w:div w:id="1949504840">
                  <w:marLeft w:val="0"/>
                  <w:marRight w:val="0"/>
                  <w:marTop w:val="0"/>
                  <w:marBottom w:val="0"/>
                  <w:divBdr>
                    <w:top w:val="none" w:sz="0" w:space="0" w:color="auto"/>
                    <w:left w:val="none" w:sz="0" w:space="0" w:color="auto"/>
                    <w:bottom w:val="none" w:sz="0" w:space="0" w:color="auto"/>
                    <w:right w:val="none" w:sz="0" w:space="0" w:color="auto"/>
                  </w:divBdr>
                  <w:divsChild>
                    <w:div w:id="1455253564">
                      <w:marLeft w:val="0"/>
                      <w:marRight w:val="0"/>
                      <w:marTop w:val="0"/>
                      <w:marBottom w:val="0"/>
                      <w:divBdr>
                        <w:top w:val="none" w:sz="0" w:space="0" w:color="auto"/>
                        <w:left w:val="none" w:sz="0" w:space="0" w:color="auto"/>
                        <w:bottom w:val="none" w:sz="0" w:space="0" w:color="auto"/>
                        <w:right w:val="none" w:sz="0" w:space="0" w:color="auto"/>
                      </w:divBdr>
                    </w:div>
                  </w:divsChild>
                </w:div>
                <w:div w:id="3940687">
                  <w:marLeft w:val="0"/>
                  <w:marRight w:val="0"/>
                  <w:marTop w:val="0"/>
                  <w:marBottom w:val="0"/>
                  <w:divBdr>
                    <w:top w:val="none" w:sz="0" w:space="0" w:color="auto"/>
                    <w:left w:val="none" w:sz="0" w:space="0" w:color="auto"/>
                    <w:bottom w:val="none" w:sz="0" w:space="0" w:color="auto"/>
                    <w:right w:val="none" w:sz="0" w:space="0" w:color="auto"/>
                  </w:divBdr>
                  <w:divsChild>
                    <w:div w:id="133646891">
                      <w:marLeft w:val="0"/>
                      <w:marRight w:val="0"/>
                      <w:marTop w:val="0"/>
                      <w:marBottom w:val="0"/>
                      <w:divBdr>
                        <w:top w:val="none" w:sz="0" w:space="0" w:color="auto"/>
                        <w:left w:val="none" w:sz="0" w:space="0" w:color="auto"/>
                        <w:bottom w:val="none" w:sz="0" w:space="0" w:color="auto"/>
                        <w:right w:val="none" w:sz="0" w:space="0" w:color="auto"/>
                      </w:divBdr>
                    </w:div>
                  </w:divsChild>
                </w:div>
                <w:div w:id="481773965">
                  <w:marLeft w:val="0"/>
                  <w:marRight w:val="0"/>
                  <w:marTop w:val="0"/>
                  <w:marBottom w:val="0"/>
                  <w:divBdr>
                    <w:top w:val="none" w:sz="0" w:space="0" w:color="auto"/>
                    <w:left w:val="none" w:sz="0" w:space="0" w:color="auto"/>
                    <w:bottom w:val="none" w:sz="0" w:space="0" w:color="auto"/>
                    <w:right w:val="none" w:sz="0" w:space="0" w:color="auto"/>
                  </w:divBdr>
                  <w:divsChild>
                    <w:div w:id="1798335099">
                      <w:marLeft w:val="0"/>
                      <w:marRight w:val="0"/>
                      <w:marTop w:val="0"/>
                      <w:marBottom w:val="0"/>
                      <w:divBdr>
                        <w:top w:val="none" w:sz="0" w:space="0" w:color="auto"/>
                        <w:left w:val="none" w:sz="0" w:space="0" w:color="auto"/>
                        <w:bottom w:val="none" w:sz="0" w:space="0" w:color="auto"/>
                        <w:right w:val="none" w:sz="0" w:space="0" w:color="auto"/>
                      </w:divBdr>
                    </w:div>
                  </w:divsChild>
                </w:div>
                <w:div w:id="996373807">
                  <w:marLeft w:val="0"/>
                  <w:marRight w:val="0"/>
                  <w:marTop w:val="0"/>
                  <w:marBottom w:val="0"/>
                  <w:divBdr>
                    <w:top w:val="none" w:sz="0" w:space="0" w:color="auto"/>
                    <w:left w:val="none" w:sz="0" w:space="0" w:color="auto"/>
                    <w:bottom w:val="none" w:sz="0" w:space="0" w:color="auto"/>
                    <w:right w:val="none" w:sz="0" w:space="0" w:color="auto"/>
                  </w:divBdr>
                  <w:divsChild>
                    <w:div w:id="915213197">
                      <w:marLeft w:val="0"/>
                      <w:marRight w:val="0"/>
                      <w:marTop w:val="0"/>
                      <w:marBottom w:val="0"/>
                      <w:divBdr>
                        <w:top w:val="none" w:sz="0" w:space="0" w:color="auto"/>
                        <w:left w:val="none" w:sz="0" w:space="0" w:color="auto"/>
                        <w:bottom w:val="none" w:sz="0" w:space="0" w:color="auto"/>
                        <w:right w:val="none" w:sz="0" w:space="0" w:color="auto"/>
                      </w:divBdr>
                    </w:div>
                  </w:divsChild>
                </w:div>
                <w:div w:id="1365054938">
                  <w:marLeft w:val="0"/>
                  <w:marRight w:val="0"/>
                  <w:marTop w:val="0"/>
                  <w:marBottom w:val="0"/>
                  <w:divBdr>
                    <w:top w:val="none" w:sz="0" w:space="0" w:color="auto"/>
                    <w:left w:val="none" w:sz="0" w:space="0" w:color="auto"/>
                    <w:bottom w:val="none" w:sz="0" w:space="0" w:color="auto"/>
                    <w:right w:val="none" w:sz="0" w:space="0" w:color="auto"/>
                  </w:divBdr>
                  <w:divsChild>
                    <w:div w:id="725026512">
                      <w:marLeft w:val="0"/>
                      <w:marRight w:val="0"/>
                      <w:marTop w:val="0"/>
                      <w:marBottom w:val="0"/>
                      <w:divBdr>
                        <w:top w:val="none" w:sz="0" w:space="0" w:color="auto"/>
                        <w:left w:val="none" w:sz="0" w:space="0" w:color="auto"/>
                        <w:bottom w:val="none" w:sz="0" w:space="0" w:color="auto"/>
                        <w:right w:val="none" w:sz="0" w:space="0" w:color="auto"/>
                      </w:divBdr>
                    </w:div>
                  </w:divsChild>
                </w:div>
                <w:div w:id="1772892747">
                  <w:marLeft w:val="0"/>
                  <w:marRight w:val="0"/>
                  <w:marTop w:val="0"/>
                  <w:marBottom w:val="0"/>
                  <w:divBdr>
                    <w:top w:val="none" w:sz="0" w:space="0" w:color="auto"/>
                    <w:left w:val="none" w:sz="0" w:space="0" w:color="auto"/>
                    <w:bottom w:val="none" w:sz="0" w:space="0" w:color="auto"/>
                    <w:right w:val="none" w:sz="0" w:space="0" w:color="auto"/>
                  </w:divBdr>
                  <w:divsChild>
                    <w:div w:id="1744451490">
                      <w:marLeft w:val="0"/>
                      <w:marRight w:val="0"/>
                      <w:marTop w:val="0"/>
                      <w:marBottom w:val="0"/>
                      <w:divBdr>
                        <w:top w:val="none" w:sz="0" w:space="0" w:color="auto"/>
                        <w:left w:val="none" w:sz="0" w:space="0" w:color="auto"/>
                        <w:bottom w:val="none" w:sz="0" w:space="0" w:color="auto"/>
                        <w:right w:val="none" w:sz="0" w:space="0" w:color="auto"/>
                      </w:divBdr>
                    </w:div>
                  </w:divsChild>
                </w:div>
                <w:div w:id="752168977">
                  <w:marLeft w:val="0"/>
                  <w:marRight w:val="0"/>
                  <w:marTop w:val="0"/>
                  <w:marBottom w:val="0"/>
                  <w:divBdr>
                    <w:top w:val="none" w:sz="0" w:space="0" w:color="auto"/>
                    <w:left w:val="none" w:sz="0" w:space="0" w:color="auto"/>
                    <w:bottom w:val="none" w:sz="0" w:space="0" w:color="auto"/>
                    <w:right w:val="none" w:sz="0" w:space="0" w:color="auto"/>
                  </w:divBdr>
                  <w:divsChild>
                    <w:div w:id="193273682">
                      <w:marLeft w:val="0"/>
                      <w:marRight w:val="0"/>
                      <w:marTop w:val="0"/>
                      <w:marBottom w:val="0"/>
                      <w:divBdr>
                        <w:top w:val="none" w:sz="0" w:space="0" w:color="auto"/>
                        <w:left w:val="none" w:sz="0" w:space="0" w:color="auto"/>
                        <w:bottom w:val="none" w:sz="0" w:space="0" w:color="auto"/>
                        <w:right w:val="none" w:sz="0" w:space="0" w:color="auto"/>
                      </w:divBdr>
                    </w:div>
                  </w:divsChild>
                </w:div>
                <w:div w:id="1830830770">
                  <w:marLeft w:val="0"/>
                  <w:marRight w:val="0"/>
                  <w:marTop w:val="0"/>
                  <w:marBottom w:val="0"/>
                  <w:divBdr>
                    <w:top w:val="none" w:sz="0" w:space="0" w:color="auto"/>
                    <w:left w:val="none" w:sz="0" w:space="0" w:color="auto"/>
                    <w:bottom w:val="none" w:sz="0" w:space="0" w:color="auto"/>
                    <w:right w:val="none" w:sz="0" w:space="0" w:color="auto"/>
                  </w:divBdr>
                  <w:divsChild>
                    <w:div w:id="462121300">
                      <w:marLeft w:val="0"/>
                      <w:marRight w:val="0"/>
                      <w:marTop w:val="0"/>
                      <w:marBottom w:val="0"/>
                      <w:divBdr>
                        <w:top w:val="none" w:sz="0" w:space="0" w:color="auto"/>
                        <w:left w:val="none" w:sz="0" w:space="0" w:color="auto"/>
                        <w:bottom w:val="none" w:sz="0" w:space="0" w:color="auto"/>
                        <w:right w:val="none" w:sz="0" w:space="0" w:color="auto"/>
                      </w:divBdr>
                    </w:div>
                  </w:divsChild>
                </w:div>
                <w:div w:id="364915800">
                  <w:marLeft w:val="0"/>
                  <w:marRight w:val="0"/>
                  <w:marTop w:val="0"/>
                  <w:marBottom w:val="0"/>
                  <w:divBdr>
                    <w:top w:val="none" w:sz="0" w:space="0" w:color="auto"/>
                    <w:left w:val="none" w:sz="0" w:space="0" w:color="auto"/>
                    <w:bottom w:val="none" w:sz="0" w:space="0" w:color="auto"/>
                    <w:right w:val="none" w:sz="0" w:space="0" w:color="auto"/>
                  </w:divBdr>
                  <w:divsChild>
                    <w:div w:id="1005744950">
                      <w:marLeft w:val="0"/>
                      <w:marRight w:val="0"/>
                      <w:marTop w:val="0"/>
                      <w:marBottom w:val="0"/>
                      <w:divBdr>
                        <w:top w:val="none" w:sz="0" w:space="0" w:color="auto"/>
                        <w:left w:val="none" w:sz="0" w:space="0" w:color="auto"/>
                        <w:bottom w:val="none" w:sz="0" w:space="0" w:color="auto"/>
                        <w:right w:val="none" w:sz="0" w:space="0" w:color="auto"/>
                      </w:divBdr>
                    </w:div>
                  </w:divsChild>
                </w:div>
                <w:div w:id="1043094699">
                  <w:marLeft w:val="0"/>
                  <w:marRight w:val="0"/>
                  <w:marTop w:val="0"/>
                  <w:marBottom w:val="0"/>
                  <w:divBdr>
                    <w:top w:val="none" w:sz="0" w:space="0" w:color="auto"/>
                    <w:left w:val="none" w:sz="0" w:space="0" w:color="auto"/>
                    <w:bottom w:val="none" w:sz="0" w:space="0" w:color="auto"/>
                    <w:right w:val="none" w:sz="0" w:space="0" w:color="auto"/>
                  </w:divBdr>
                  <w:divsChild>
                    <w:div w:id="1042708270">
                      <w:marLeft w:val="0"/>
                      <w:marRight w:val="0"/>
                      <w:marTop w:val="0"/>
                      <w:marBottom w:val="0"/>
                      <w:divBdr>
                        <w:top w:val="none" w:sz="0" w:space="0" w:color="auto"/>
                        <w:left w:val="none" w:sz="0" w:space="0" w:color="auto"/>
                        <w:bottom w:val="none" w:sz="0" w:space="0" w:color="auto"/>
                        <w:right w:val="none" w:sz="0" w:space="0" w:color="auto"/>
                      </w:divBdr>
                    </w:div>
                  </w:divsChild>
                </w:div>
                <w:div w:id="1215196346">
                  <w:marLeft w:val="0"/>
                  <w:marRight w:val="0"/>
                  <w:marTop w:val="0"/>
                  <w:marBottom w:val="0"/>
                  <w:divBdr>
                    <w:top w:val="none" w:sz="0" w:space="0" w:color="auto"/>
                    <w:left w:val="none" w:sz="0" w:space="0" w:color="auto"/>
                    <w:bottom w:val="none" w:sz="0" w:space="0" w:color="auto"/>
                    <w:right w:val="none" w:sz="0" w:space="0" w:color="auto"/>
                  </w:divBdr>
                  <w:divsChild>
                    <w:div w:id="876888761">
                      <w:marLeft w:val="0"/>
                      <w:marRight w:val="0"/>
                      <w:marTop w:val="0"/>
                      <w:marBottom w:val="0"/>
                      <w:divBdr>
                        <w:top w:val="none" w:sz="0" w:space="0" w:color="auto"/>
                        <w:left w:val="none" w:sz="0" w:space="0" w:color="auto"/>
                        <w:bottom w:val="none" w:sz="0" w:space="0" w:color="auto"/>
                        <w:right w:val="none" w:sz="0" w:space="0" w:color="auto"/>
                      </w:divBdr>
                    </w:div>
                  </w:divsChild>
                </w:div>
                <w:div w:id="22287229">
                  <w:marLeft w:val="0"/>
                  <w:marRight w:val="0"/>
                  <w:marTop w:val="0"/>
                  <w:marBottom w:val="0"/>
                  <w:divBdr>
                    <w:top w:val="none" w:sz="0" w:space="0" w:color="auto"/>
                    <w:left w:val="none" w:sz="0" w:space="0" w:color="auto"/>
                    <w:bottom w:val="none" w:sz="0" w:space="0" w:color="auto"/>
                    <w:right w:val="none" w:sz="0" w:space="0" w:color="auto"/>
                  </w:divBdr>
                  <w:divsChild>
                    <w:div w:id="991132047">
                      <w:marLeft w:val="0"/>
                      <w:marRight w:val="0"/>
                      <w:marTop w:val="0"/>
                      <w:marBottom w:val="0"/>
                      <w:divBdr>
                        <w:top w:val="none" w:sz="0" w:space="0" w:color="auto"/>
                        <w:left w:val="none" w:sz="0" w:space="0" w:color="auto"/>
                        <w:bottom w:val="none" w:sz="0" w:space="0" w:color="auto"/>
                        <w:right w:val="none" w:sz="0" w:space="0" w:color="auto"/>
                      </w:divBdr>
                    </w:div>
                  </w:divsChild>
                </w:div>
                <w:div w:id="883834409">
                  <w:marLeft w:val="0"/>
                  <w:marRight w:val="0"/>
                  <w:marTop w:val="0"/>
                  <w:marBottom w:val="0"/>
                  <w:divBdr>
                    <w:top w:val="none" w:sz="0" w:space="0" w:color="auto"/>
                    <w:left w:val="none" w:sz="0" w:space="0" w:color="auto"/>
                    <w:bottom w:val="none" w:sz="0" w:space="0" w:color="auto"/>
                    <w:right w:val="none" w:sz="0" w:space="0" w:color="auto"/>
                  </w:divBdr>
                  <w:divsChild>
                    <w:div w:id="689382227">
                      <w:marLeft w:val="0"/>
                      <w:marRight w:val="0"/>
                      <w:marTop w:val="0"/>
                      <w:marBottom w:val="0"/>
                      <w:divBdr>
                        <w:top w:val="none" w:sz="0" w:space="0" w:color="auto"/>
                        <w:left w:val="none" w:sz="0" w:space="0" w:color="auto"/>
                        <w:bottom w:val="none" w:sz="0" w:space="0" w:color="auto"/>
                        <w:right w:val="none" w:sz="0" w:space="0" w:color="auto"/>
                      </w:divBdr>
                    </w:div>
                  </w:divsChild>
                </w:div>
                <w:div w:id="924724838">
                  <w:marLeft w:val="0"/>
                  <w:marRight w:val="0"/>
                  <w:marTop w:val="0"/>
                  <w:marBottom w:val="0"/>
                  <w:divBdr>
                    <w:top w:val="none" w:sz="0" w:space="0" w:color="auto"/>
                    <w:left w:val="none" w:sz="0" w:space="0" w:color="auto"/>
                    <w:bottom w:val="none" w:sz="0" w:space="0" w:color="auto"/>
                    <w:right w:val="none" w:sz="0" w:space="0" w:color="auto"/>
                  </w:divBdr>
                  <w:divsChild>
                    <w:div w:id="1154907436">
                      <w:marLeft w:val="0"/>
                      <w:marRight w:val="0"/>
                      <w:marTop w:val="0"/>
                      <w:marBottom w:val="0"/>
                      <w:divBdr>
                        <w:top w:val="none" w:sz="0" w:space="0" w:color="auto"/>
                        <w:left w:val="none" w:sz="0" w:space="0" w:color="auto"/>
                        <w:bottom w:val="none" w:sz="0" w:space="0" w:color="auto"/>
                        <w:right w:val="none" w:sz="0" w:space="0" w:color="auto"/>
                      </w:divBdr>
                    </w:div>
                  </w:divsChild>
                </w:div>
                <w:div w:id="1321835">
                  <w:marLeft w:val="0"/>
                  <w:marRight w:val="0"/>
                  <w:marTop w:val="0"/>
                  <w:marBottom w:val="0"/>
                  <w:divBdr>
                    <w:top w:val="none" w:sz="0" w:space="0" w:color="auto"/>
                    <w:left w:val="none" w:sz="0" w:space="0" w:color="auto"/>
                    <w:bottom w:val="none" w:sz="0" w:space="0" w:color="auto"/>
                    <w:right w:val="none" w:sz="0" w:space="0" w:color="auto"/>
                  </w:divBdr>
                  <w:divsChild>
                    <w:div w:id="368913715">
                      <w:marLeft w:val="0"/>
                      <w:marRight w:val="0"/>
                      <w:marTop w:val="0"/>
                      <w:marBottom w:val="0"/>
                      <w:divBdr>
                        <w:top w:val="none" w:sz="0" w:space="0" w:color="auto"/>
                        <w:left w:val="none" w:sz="0" w:space="0" w:color="auto"/>
                        <w:bottom w:val="none" w:sz="0" w:space="0" w:color="auto"/>
                        <w:right w:val="none" w:sz="0" w:space="0" w:color="auto"/>
                      </w:divBdr>
                    </w:div>
                  </w:divsChild>
                </w:div>
                <w:div w:id="376515063">
                  <w:marLeft w:val="0"/>
                  <w:marRight w:val="0"/>
                  <w:marTop w:val="0"/>
                  <w:marBottom w:val="0"/>
                  <w:divBdr>
                    <w:top w:val="none" w:sz="0" w:space="0" w:color="auto"/>
                    <w:left w:val="none" w:sz="0" w:space="0" w:color="auto"/>
                    <w:bottom w:val="none" w:sz="0" w:space="0" w:color="auto"/>
                    <w:right w:val="none" w:sz="0" w:space="0" w:color="auto"/>
                  </w:divBdr>
                  <w:divsChild>
                    <w:div w:id="1065493457">
                      <w:marLeft w:val="0"/>
                      <w:marRight w:val="0"/>
                      <w:marTop w:val="0"/>
                      <w:marBottom w:val="0"/>
                      <w:divBdr>
                        <w:top w:val="none" w:sz="0" w:space="0" w:color="auto"/>
                        <w:left w:val="none" w:sz="0" w:space="0" w:color="auto"/>
                        <w:bottom w:val="none" w:sz="0" w:space="0" w:color="auto"/>
                        <w:right w:val="none" w:sz="0" w:space="0" w:color="auto"/>
                      </w:divBdr>
                    </w:div>
                  </w:divsChild>
                </w:div>
                <w:div w:id="762729082">
                  <w:marLeft w:val="0"/>
                  <w:marRight w:val="0"/>
                  <w:marTop w:val="0"/>
                  <w:marBottom w:val="0"/>
                  <w:divBdr>
                    <w:top w:val="none" w:sz="0" w:space="0" w:color="auto"/>
                    <w:left w:val="none" w:sz="0" w:space="0" w:color="auto"/>
                    <w:bottom w:val="none" w:sz="0" w:space="0" w:color="auto"/>
                    <w:right w:val="none" w:sz="0" w:space="0" w:color="auto"/>
                  </w:divBdr>
                  <w:divsChild>
                    <w:div w:id="87967149">
                      <w:marLeft w:val="0"/>
                      <w:marRight w:val="0"/>
                      <w:marTop w:val="0"/>
                      <w:marBottom w:val="0"/>
                      <w:divBdr>
                        <w:top w:val="none" w:sz="0" w:space="0" w:color="auto"/>
                        <w:left w:val="none" w:sz="0" w:space="0" w:color="auto"/>
                        <w:bottom w:val="none" w:sz="0" w:space="0" w:color="auto"/>
                        <w:right w:val="none" w:sz="0" w:space="0" w:color="auto"/>
                      </w:divBdr>
                    </w:div>
                  </w:divsChild>
                </w:div>
                <w:div w:id="784009684">
                  <w:marLeft w:val="0"/>
                  <w:marRight w:val="0"/>
                  <w:marTop w:val="0"/>
                  <w:marBottom w:val="0"/>
                  <w:divBdr>
                    <w:top w:val="none" w:sz="0" w:space="0" w:color="auto"/>
                    <w:left w:val="none" w:sz="0" w:space="0" w:color="auto"/>
                    <w:bottom w:val="none" w:sz="0" w:space="0" w:color="auto"/>
                    <w:right w:val="none" w:sz="0" w:space="0" w:color="auto"/>
                  </w:divBdr>
                  <w:divsChild>
                    <w:div w:id="573785251">
                      <w:marLeft w:val="0"/>
                      <w:marRight w:val="0"/>
                      <w:marTop w:val="0"/>
                      <w:marBottom w:val="0"/>
                      <w:divBdr>
                        <w:top w:val="none" w:sz="0" w:space="0" w:color="auto"/>
                        <w:left w:val="none" w:sz="0" w:space="0" w:color="auto"/>
                        <w:bottom w:val="none" w:sz="0" w:space="0" w:color="auto"/>
                        <w:right w:val="none" w:sz="0" w:space="0" w:color="auto"/>
                      </w:divBdr>
                    </w:div>
                  </w:divsChild>
                </w:div>
                <w:div w:id="1842889463">
                  <w:marLeft w:val="0"/>
                  <w:marRight w:val="0"/>
                  <w:marTop w:val="0"/>
                  <w:marBottom w:val="0"/>
                  <w:divBdr>
                    <w:top w:val="none" w:sz="0" w:space="0" w:color="auto"/>
                    <w:left w:val="none" w:sz="0" w:space="0" w:color="auto"/>
                    <w:bottom w:val="none" w:sz="0" w:space="0" w:color="auto"/>
                    <w:right w:val="none" w:sz="0" w:space="0" w:color="auto"/>
                  </w:divBdr>
                  <w:divsChild>
                    <w:div w:id="154733018">
                      <w:marLeft w:val="0"/>
                      <w:marRight w:val="0"/>
                      <w:marTop w:val="0"/>
                      <w:marBottom w:val="0"/>
                      <w:divBdr>
                        <w:top w:val="none" w:sz="0" w:space="0" w:color="auto"/>
                        <w:left w:val="none" w:sz="0" w:space="0" w:color="auto"/>
                        <w:bottom w:val="none" w:sz="0" w:space="0" w:color="auto"/>
                        <w:right w:val="none" w:sz="0" w:space="0" w:color="auto"/>
                      </w:divBdr>
                    </w:div>
                  </w:divsChild>
                </w:div>
                <w:div w:id="943268721">
                  <w:marLeft w:val="0"/>
                  <w:marRight w:val="0"/>
                  <w:marTop w:val="0"/>
                  <w:marBottom w:val="0"/>
                  <w:divBdr>
                    <w:top w:val="none" w:sz="0" w:space="0" w:color="auto"/>
                    <w:left w:val="none" w:sz="0" w:space="0" w:color="auto"/>
                    <w:bottom w:val="none" w:sz="0" w:space="0" w:color="auto"/>
                    <w:right w:val="none" w:sz="0" w:space="0" w:color="auto"/>
                  </w:divBdr>
                  <w:divsChild>
                    <w:div w:id="335310156">
                      <w:marLeft w:val="0"/>
                      <w:marRight w:val="0"/>
                      <w:marTop w:val="0"/>
                      <w:marBottom w:val="0"/>
                      <w:divBdr>
                        <w:top w:val="none" w:sz="0" w:space="0" w:color="auto"/>
                        <w:left w:val="none" w:sz="0" w:space="0" w:color="auto"/>
                        <w:bottom w:val="none" w:sz="0" w:space="0" w:color="auto"/>
                        <w:right w:val="none" w:sz="0" w:space="0" w:color="auto"/>
                      </w:divBdr>
                    </w:div>
                  </w:divsChild>
                </w:div>
                <w:div w:id="1450975706">
                  <w:marLeft w:val="0"/>
                  <w:marRight w:val="0"/>
                  <w:marTop w:val="0"/>
                  <w:marBottom w:val="0"/>
                  <w:divBdr>
                    <w:top w:val="none" w:sz="0" w:space="0" w:color="auto"/>
                    <w:left w:val="none" w:sz="0" w:space="0" w:color="auto"/>
                    <w:bottom w:val="none" w:sz="0" w:space="0" w:color="auto"/>
                    <w:right w:val="none" w:sz="0" w:space="0" w:color="auto"/>
                  </w:divBdr>
                  <w:divsChild>
                    <w:div w:id="1266425306">
                      <w:marLeft w:val="0"/>
                      <w:marRight w:val="0"/>
                      <w:marTop w:val="0"/>
                      <w:marBottom w:val="0"/>
                      <w:divBdr>
                        <w:top w:val="none" w:sz="0" w:space="0" w:color="auto"/>
                        <w:left w:val="none" w:sz="0" w:space="0" w:color="auto"/>
                        <w:bottom w:val="none" w:sz="0" w:space="0" w:color="auto"/>
                        <w:right w:val="none" w:sz="0" w:space="0" w:color="auto"/>
                      </w:divBdr>
                    </w:div>
                  </w:divsChild>
                </w:div>
                <w:div w:id="203061684">
                  <w:marLeft w:val="0"/>
                  <w:marRight w:val="0"/>
                  <w:marTop w:val="0"/>
                  <w:marBottom w:val="0"/>
                  <w:divBdr>
                    <w:top w:val="none" w:sz="0" w:space="0" w:color="auto"/>
                    <w:left w:val="none" w:sz="0" w:space="0" w:color="auto"/>
                    <w:bottom w:val="none" w:sz="0" w:space="0" w:color="auto"/>
                    <w:right w:val="none" w:sz="0" w:space="0" w:color="auto"/>
                  </w:divBdr>
                  <w:divsChild>
                    <w:div w:id="1218319188">
                      <w:marLeft w:val="0"/>
                      <w:marRight w:val="0"/>
                      <w:marTop w:val="0"/>
                      <w:marBottom w:val="0"/>
                      <w:divBdr>
                        <w:top w:val="none" w:sz="0" w:space="0" w:color="auto"/>
                        <w:left w:val="none" w:sz="0" w:space="0" w:color="auto"/>
                        <w:bottom w:val="none" w:sz="0" w:space="0" w:color="auto"/>
                        <w:right w:val="none" w:sz="0" w:space="0" w:color="auto"/>
                      </w:divBdr>
                    </w:div>
                  </w:divsChild>
                </w:div>
                <w:div w:id="1720742165">
                  <w:marLeft w:val="0"/>
                  <w:marRight w:val="0"/>
                  <w:marTop w:val="0"/>
                  <w:marBottom w:val="0"/>
                  <w:divBdr>
                    <w:top w:val="none" w:sz="0" w:space="0" w:color="auto"/>
                    <w:left w:val="none" w:sz="0" w:space="0" w:color="auto"/>
                    <w:bottom w:val="none" w:sz="0" w:space="0" w:color="auto"/>
                    <w:right w:val="none" w:sz="0" w:space="0" w:color="auto"/>
                  </w:divBdr>
                  <w:divsChild>
                    <w:div w:id="528303055">
                      <w:marLeft w:val="0"/>
                      <w:marRight w:val="0"/>
                      <w:marTop w:val="0"/>
                      <w:marBottom w:val="0"/>
                      <w:divBdr>
                        <w:top w:val="none" w:sz="0" w:space="0" w:color="auto"/>
                        <w:left w:val="none" w:sz="0" w:space="0" w:color="auto"/>
                        <w:bottom w:val="none" w:sz="0" w:space="0" w:color="auto"/>
                        <w:right w:val="none" w:sz="0" w:space="0" w:color="auto"/>
                      </w:divBdr>
                    </w:div>
                  </w:divsChild>
                </w:div>
                <w:div w:id="1647465548">
                  <w:marLeft w:val="0"/>
                  <w:marRight w:val="0"/>
                  <w:marTop w:val="0"/>
                  <w:marBottom w:val="0"/>
                  <w:divBdr>
                    <w:top w:val="none" w:sz="0" w:space="0" w:color="auto"/>
                    <w:left w:val="none" w:sz="0" w:space="0" w:color="auto"/>
                    <w:bottom w:val="none" w:sz="0" w:space="0" w:color="auto"/>
                    <w:right w:val="none" w:sz="0" w:space="0" w:color="auto"/>
                  </w:divBdr>
                  <w:divsChild>
                    <w:div w:id="1858539830">
                      <w:marLeft w:val="0"/>
                      <w:marRight w:val="0"/>
                      <w:marTop w:val="0"/>
                      <w:marBottom w:val="0"/>
                      <w:divBdr>
                        <w:top w:val="none" w:sz="0" w:space="0" w:color="auto"/>
                        <w:left w:val="none" w:sz="0" w:space="0" w:color="auto"/>
                        <w:bottom w:val="none" w:sz="0" w:space="0" w:color="auto"/>
                        <w:right w:val="none" w:sz="0" w:space="0" w:color="auto"/>
                      </w:divBdr>
                    </w:div>
                  </w:divsChild>
                </w:div>
                <w:div w:id="2115902711">
                  <w:marLeft w:val="0"/>
                  <w:marRight w:val="0"/>
                  <w:marTop w:val="0"/>
                  <w:marBottom w:val="0"/>
                  <w:divBdr>
                    <w:top w:val="none" w:sz="0" w:space="0" w:color="auto"/>
                    <w:left w:val="none" w:sz="0" w:space="0" w:color="auto"/>
                    <w:bottom w:val="none" w:sz="0" w:space="0" w:color="auto"/>
                    <w:right w:val="none" w:sz="0" w:space="0" w:color="auto"/>
                  </w:divBdr>
                  <w:divsChild>
                    <w:div w:id="2131241076">
                      <w:marLeft w:val="0"/>
                      <w:marRight w:val="0"/>
                      <w:marTop w:val="0"/>
                      <w:marBottom w:val="0"/>
                      <w:divBdr>
                        <w:top w:val="none" w:sz="0" w:space="0" w:color="auto"/>
                        <w:left w:val="none" w:sz="0" w:space="0" w:color="auto"/>
                        <w:bottom w:val="none" w:sz="0" w:space="0" w:color="auto"/>
                        <w:right w:val="none" w:sz="0" w:space="0" w:color="auto"/>
                      </w:divBdr>
                    </w:div>
                  </w:divsChild>
                </w:div>
                <w:div w:id="1537355042">
                  <w:marLeft w:val="0"/>
                  <w:marRight w:val="0"/>
                  <w:marTop w:val="0"/>
                  <w:marBottom w:val="0"/>
                  <w:divBdr>
                    <w:top w:val="none" w:sz="0" w:space="0" w:color="auto"/>
                    <w:left w:val="none" w:sz="0" w:space="0" w:color="auto"/>
                    <w:bottom w:val="none" w:sz="0" w:space="0" w:color="auto"/>
                    <w:right w:val="none" w:sz="0" w:space="0" w:color="auto"/>
                  </w:divBdr>
                  <w:divsChild>
                    <w:div w:id="1026325215">
                      <w:marLeft w:val="0"/>
                      <w:marRight w:val="0"/>
                      <w:marTop w:val="0"/>
                      <w:marBottom w:val="0"/>
                      <w:divBdr>
                        <w:top w:val="none" w:sz="0" w:space="0" w:color="auto"/>
                        <w:left w:val="none" w:sz="0" w:space="0" w:color="auto"/>
                        <w:bottom w:val="none" w:sz="0" w:space="0" w:color="auto"/>
                        <w:right w:val="none" w:sz="0" w:space="0" w:color="auto"/>
                      </w:divBdr>
                    </w:div>
                  </w:divsChild>
                </w:div>
                <w:div w:id="1357466046">
                  <w:marLeft w:val="0"/>
                  <w:marRight w:val="0"/>
                  <w:marTop w:val="0"/>
                  <w:marBottom w:val="0"/>
                  <w:divBdr>
                    <w:top w:val="none" w:sz="0" w:space="0" w:color="auto"/>
                    <w:left w:val="none" w:sz="0" w:space="0" w:color="auto"/>
                    <w:bottom w:val="none" w:sz="0" w:space="0" w:color="auto"/>
                    <w:right w:val="none" w:sz="0" w:space="0" w:color="auto"/>
                  </w:divBdr>
                  <w:divsChild>
                    <w:div w:id="2093971139">
                      <w:marLeft w:val="0"/>
                      <w:marRight w:val="0"/>
                      <w:marTop w:val="0"/>
                      <w:marBottom w:val="0"/>
                      <w:divBdr>
                        <w:top w:val="none" w:sz="0" w:space="0" w:color="auto"/>
                        <w:left w:val="none" w:sz="0" w:space="0" w:color="auto"/>
                        <w:bottom w:val="none" w:sz="0" w:space="0" w:color="auto"/>
                        <w:right w:val="none" w:sz="0" w:space="0" w:color="auto"/>
                      </w:divBdr>
                    </w:div>
                  </w:divsChild>
                </w:div>
                <w:div w:id="957954428">
                  <w:marLeft w:val="0"/>
                  <w:marRight w:val="0"/>
                  <w:marTop w:val="0"/>
                  <w:marBottom w:val="0"/>
                  <w:divBdr>
                    <w:top w:val="none" w:sz="0" w:space="0" w:color="auto"/>
                    <w:left w:val="none" w:sz="0" w:space="0" w:color="auto"/>
                    <w:bottom w:val="none" w:sz="0" w:space="0" w:color="auto"/>
                    <w:right w:val="none" w:sz="0" w:space="0" w:color="auto"/>
                  </w:divBdr>
                  <w:divsChild>
                    <w:div w:id="512497397">
                      <w:marLeft w:val="0"/>
                      <w:marRight w:val="0"/>
                      <w:marTop w:val="0"/>
                      <w:marBottom w:val="0"/>
                      <w:divBdr>
                        <w:top w:val="none" w:sz="0" w:space="0" w:color="auto"/>
                        <w:left w:val="none" w:sz="0" w:space="0" w:color="auto"/>
                        <w:bottom w:val="none" w:sz="0" w:space="0" w:color="auto"/>
                        <w:right w:val="none" w:sz="0" w:space="0" w:color="auto"/>
                      </w:divBdr>
                    </w:div>
                  </w:divsChild>
                </w:div>
                <w:div w:id="275648117">
                  <w:marLeft w:val="0"/>
                  <w:marRight w:val="0"/>
                  <w:marTop w:val="0"/>
                  <w:marBottom w:val="0"/>
                  <w:divBdr>
                    <w:top w:val="none" w:sz="0" w:space="0" w:color="auto"/>
                    <w:left w:val="none" w:sz="0" w:space="0" w:color="auto"/>
                    <w:bottom w:val="none" w:sz="0" w:space="0" w:color="auto"/>
                    <w:right w:val="none" w:sz="0" w:space="0" w:color="auto"/>
                  </w:divBdr>
                  <w:divsChild>
                    <w:div w:id="1861426929">
                      <w:marLeft w:val="0"/>
                      <w:marRight w:val="0"/>
                      <w:marTop w:val="0"/>
                      <w:marBottom w:val="0"/>
                      <w:divBdr>
                        <w:top w:val="none" w:sz="0" w:space="0" w:color="auto"/>
                        <w:left w:val="none" w:sz="0" w:space="0" w:color="auto"/>
                        <w:bottom w:val="none" w:sz="0" w:space="0" w:color="auto"/>
                        <w:right w:val="none" w:sz="0" w:space="0" w:color="auto"/>
                      </w:divBdr>
                    </w:div>
                    <w:div w:id="304512547">
                      <w:marLeft w:val="0"/>
                      <w:marRight w:val="0"/>
                      <w:marTop w:val="0"/>
                      <w:marBottom w:val="0"/>
                      <w:divBdr>
                        <w:top w:val="none" w:sz="0" w:space="0" w:color="auto"/>
                        <w:left w:val="none" w:sz="0" w:space="0" w:color="auto"/>
                        <w:bottom w:val="none" w:sz="0" w:space="0" w:color="auto"/>
                        <w:right w:val="none" w:sz="0" w:space="0" w:color="auto"/>
                      </w:divBdr>
                    </w:div>
                    <w:div w:id="898827748">
                      <w:marLeft w:val="0"/>
                      <w:marRight w:val="0"/>
                      <w:marTop w:val="0"/>
                      <w:marBottom w:val="0"/>
                      <w:divBdr>
                        <w:top w:val="none" w:sz="0" w:space="0" w:color="auto"/>
                        <w:left w:val="none" w:sz="0" w:space="0" w:color="auto"/>
                        <w:bottom w:val="none" w:sz="0" w:space="0" w:color="auto"/>
                        <w:right w:val="none" w:sz="0" w:space="0" w:color="auto"/>
                      </w:divBdr>
                    </w:div>
                  </w:divsChild>
                </w:div>
                <w:div w:id="1665891699">
                  <w:marLeft w:val="0"/>
                  <w:marRight w:val="0"/>
                  <w:marTop w:val="0"/>
                  <w:marBottom w:val="0"/>
                  <w:divBdr>
                    <w:top w:val="none" w:sz="0" w:space="0" w:color="auto"/>
                    <w:left w:val="none" w:sz="0" w:space="0" w:color="auto"/>
                    <w:bottom w:val="none" w:sz="0" w:space="0" w:color="auto"/>
                    <w:right w:val="none" w:sz="0" w:space="0" w:color="auto"/>
                  </w:divBdr>
                  <w:divsChild>
                    <w:div w:id="696271138">
                      <w:marLeft w:val="0"/>
                      <w:marRight w:val="0"/>
                      <w:marTop w:val="0"/>
                      <w:marBottom w:val="0"/>
                      <w:divBdr>
                        <w:top w:val="none" w:sz="0" w:space="0" w:color="auto"/>
                        <w:left w:val="none" w:sz="0" w:space="0" w:color="auto"/>
                        <w:bottom w:val="none" w:sz="0" w:space="0" w:color="auto"/>
                        <w:right w:val="none" w:sz="0" w:space="0" w:color="auto"/>
                      </w:divBdr>
                    </w:div>
                  </w:divsChild>
                </w:div>
                <w:div w:id="157041737">
                  <w:marLeft w:val="0"/>
                  <w:marRight w:val="0"/>
                  <w:marTop w:val="0"/>
                  <w:marBottom w:val="0"/>
                  <w:divBdr>
                    <w:top w:val="none" w:sz="0" w:space="0" w:color="auto"/>
                    <w:left w:val="none" w:sz="0" w:space="0" w:color="auto"/>
                    <w:bottom w:val="none" w:sz="0" w:space="0" w:color="auto"/>
                    <w:right w:val="none" w:sz="0" w:space="0" w:color="auto"/>
                  </w:divBdr>
                  <w:divsChild>
                    <w:div w:id="1230461832">
                      <w:marLeft w:val="0"/>
                      <w:marRight w:val="0"/>
                      <w:marTop w:val="0"/>
                      <w:marBottom w:val="0"/>
                      <w:divBdr>
                        <w:top w:val="none" w:sz="0" w:space="0" w:color="auto"/>
                        <w:left w:val="none" w:sz="0" w:space="0" w:color="auto"/>
                        <w:bottom w:val="none" w:sz="0" w:space="0" w:color="auto"/>
                        <w:right w:val="none" w:sz="0" w:space="0" w:color="auto"/>
                      </w:divBdr>
                    </w:div>
                  </w:divsChild>
                </w:div>
                <w:div w:id="1564872944">
                  <w:marLeft w:val="0"/>
                  <w:marRight w:val="0"/>
                  <w:marTop w:val="0"/>
                  <w:marBottom w:val="0"/>
                  <w:divBdr>
                    <w:top w:val="none" w:sz="0" w:space="0" w:color="auto"/>
                    <w:left w:val="none" w:sz="0" w:space="0" w:color="auto"/>
                    <w:bottom w:val="none" w:sz="0" w:space="0" w:color="auto"/>
                    <w:right w:val="none" w:sz="0" w:space="0" w:color="auto"/>
                  </w:divBdr>
                  <w:divsChild>
                    <w:div w:id="1318146153">
                      <w:marLeft w:val="0"/>
                      <w:marRight w:val="0"/>
                      <w:marTop w:val="0"/>
                      <w:marBottom w:val="0"/>
                      <w:divBdr>
                        <w:top w:val="none" w:sz="0" w:space="0" w:color="auto"/>
                        <w:left w:val="none" w:sz="0" w:space="0" w:color="auto"/>
                        <w:bottom w:val="none" w:sz="0" w:space="0" w:color="auto"/>
                        <w:right w:val="none" w:sz="0" w:space="0" w:color="auto"/>
                      </w:divBdr>
                    </w:div>
                  </w:divsChild>
                </w:div>
                <w:div w:id="179396467">
                  <w:marLeft w:val="0"/>
                  <w:marRight w:val="0"/>
                  <w:marTop w:val="0"/>
                  <w:marBottom w:val="0"/>
                  <w:divBdr>
                    <w:top w:val="none" w:sz="0" w:space="0" w:color="auto"/>
                    <w:left w:val="none" w:sz="0" w:space="0" w:color="auto"/>
                    <w:bottom w:val="none" w:sz="0" w:space="0" w:color="auto"/>
                    <w:right w:val="none" w:sz="0" w:space="0" w:color="auto"/>
                  </w:divBdr>
                  <w:divsChild>
                    <w:div w:id="17323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22977">
          <w:marLeft w:val="0"/>
          <w:marRight w:val="0"/>
          <w:marTop w:val="0"/>
          <w:marBottom w:val="0"/>
          <w:divBdr>
            <w:top w:val="none" w:sz="0" w:space="0" w:color="auto"/>
            <w:left w:val="none" w:sz="0" w:space="0" w:color="auto"/>
            <w:bottom w:val="none" w:sz="0" w:space="0" w:color="auto"/>
            <w:right w:val="none" w:sz="0" w:space="0" w:color="auto"/>
          </w:divBdr>
          <w:divsChild>
            <w:div w:id="467012196">
              <w:marLeft w:val="0"/>
              <w:marRight w:val="0"/>
              <w:marTop w:val="0"/>
              <w:marBottom w:val="0"/>
              <w:divBdr>
                <w:top w:val="none" w:sz="0" w:space="0" w:color="auto"/>
                <w:left w:val="none" w:sz="0" w:space="0" w:color="auto"/>
                <w:bottom w:val="none" w:sz="0" w:space="0" w:color="auto"/>
                <w:right w:val="none" w:sz="0" w:space="0" w:color="auto"/>
              </w:divBdr>
            </w:div>
            <w:div w:id="702098406">
              <w:marLeft w:val="0"/>
              <w:marRight w:val="0"/>
              <w:marTop w:val="0"/>
              <w:marBottom w:val="0"/>
              <w:divBdr>
                <w:top w:val="none" w:sz="0" w:space="0" w:color="auto"/>
                <w:left w:val="none" w:sz="0" w:space="0" w:color="auto"/>
                <w:bottom w:val="none" w:sz="0" w:space="0" w:color="auto"/>
                <w:right w:val="none" w:sz="0" w:space="0" w:color="auto"/>
              </w:divBdr>
            </w:div>
            <w:div w:id="307831469">
              <w:marLeft w:val="0"/>
              <w:marRight w:val="0"/>
              <w:marTop w:val="0"/>
              <w:marBottom w:val="0"/>
              <w:divBdr>
                <w:top w:val="none" w:sz="0" w:space="0" w:color="auto"/>
                <w:left w:val="none" w:sz="0" w:space="0" w:color="auto"/>
                <w:bottom w:val="none" w:sz="0" w:space="0" w:color="auto"/>
                <w:right w:val="none" w:sz="0" w:space="0" w:color="auto"/>
              </w:divBdr>
            </w:div>
          </w:divsChild>
        </w:div>
        <w:div w:id="190533957">
          <w:marLeft w:val="0"/>
          <w:marRight w:val="0"/>
          <w:marTop w:val="0"/>
          <w:marBottom w:val="0"/>
          <w:divBdr>
            <w:top w:val="none" w:sz="0" w:space="0" w:color="auto"/>
            <w:left w:val="none" w:sz="0" w:space="0" w:color="auto"/>
            <w:bottom w:val="none" w:sz="0" w:space="0" w:color="auto"/>
            <w:right w:val="none" w:sz="0" w:space="0" w:color="auto"/>
          </w:divBdr>
          <w:divsChild>
            <w:div w:id="1408915449">
              <w:marLeft w:val="0"/>
              <w:marRight w:val="0"/>
              <w:marTop w:val="0"/>
              <w:marBottom w:val="0"/>
              <w:divBdr>
                <w:top w:val="none" w:sz="0" w:space="0" w:color="auto"/>
                <w:left w:val="none" w:sz="0" w:space="0" w:color="auto"/>
                <w:bottom w:val="none" w:sz="0" w:space="0" w:color="auto"/>
                <w:right w:val="none" w:sz="0" w:space="0" w:color="auto"/>
              </w:divBdr>
            </w:div>
            <w:div w:id="606082840">
              <w:marLeft w:val="0"/>
              <w:marRight w:val="0"/>
              <w:marTop w:val="0"/>
              <w:marBottom w:val="0"/>
              <w:divBdr>
                <w:top w:val="none" w:sz="0" w:space="0" w:color="auto"/>
                <w:left w:val="none" w:sz="0" w:space="0" w:color="auto"/>
                <w:bottom w:val="none" w:sz="0" w:space="0" w:color="auto"/>
                <w:right w:val="none" w:sz="0" w:space="0" w:color="auto"/>
              </w:divBdr>
            </w:div>
          </w:divsChild>
        </w:div>
        <w:div w:id="1002514914">
          <w:marLeft w:val="0"/>
          <w:marRight w:val="0"/>
          <w:marTop w:val="0"/>
          <w:marBottom w:val="0"/>
          <w:divBdr>
            <w:top w:val="none" w:sz="0" w:space="0" w:color="auto"/>
            <w:left w:val="none" w:sz="0" w:space="0" w:color="auto"/>
            <w:bottom w:val="none" w:sz="0" w:space="0" w:color="auto"/>
            <w:right w:val="none" w:sz="0" w:space="0" w:color="auto"/>
          </w:divBdr>
          <w:divsChild>
            <w:div w:id="946349181">
              <w:marLeft w:val="0"/>
              <w:marRight w:val="0"/>
              <w:marTop w:val="0"/>
              <w:marBottom w:val="0"/>
              <w:divBdr>
                <w:top w:val="none" w:sz="0" w:space="0" w:color="auto"/>
                <w:left w:val="none" w:sz="0" w:space="0" w:color="auto"/>
                <w:bottom w:val="none" w:sz="0" w:space="0" w:color="auto"/>
                <w:right w:val="none" w:sz="0" w:space="0" w:color="auto"/>
              </w:divBdr>
            </w:div>
            <w:div w:id="2105758803">
              <w:marLeft w:val="0"/>
              <w:marRight w:val="0"/>
              <w:marTop w:val="0"/>
              <w:marBottom w:val="0"/>
              <w:divBdr>
                <w:top w:val="none" w:sz="0" w:space="0" w:color="auto"/>
                <w:left w:val="none" w:sz="0" w:space="0" w:color="auto"/>
                <w:bottom w:val="none" w:sz="0" w:space="0" w:color="auto"/>
                <w:right w:val="none" w:sz="0" w:space="0" w:color="auto"/>
              </w:divBdr>
            </w:div>
            <w:div w:id="1722091525">
              <w:marLeft w:val="0"/>
              <w:marRight w:val="0"/>
              <w:marTop w:val="0"/>
              <w:marBottom w:val="0"/>
              <w:divBdr>
                <w:top w:val="none" w:sz="0" w:space="0" w:color="auto"/>
                <w:left w:val="none" w:sz="0" w:space="0" w:color="auto"/>
                <w:bottom w:val="none" w:sz="0" w:space="0" w:color="auto"/>
                <w:right w:val="none" w:sz="0" w:space="0" w:color="auto"/>
              </w:divBdr>
            </w:div>
          </w:divsChild>
        </w:div>
        <w:div w:id="2109693374">
          <w:marLeft w:val="0"/>
          <w:marRight w:val="0"/>
          <w:marTop w:val="0"/>
          <w:marBottom w:val="0"/>
          <w:divBdr>
            <w:top w:val="none" w:sz="0" w:space="0" w:color="auto"/>
            <w:left w:val="none" w:sz="0" w:space="0" w:color="auto"/>
            <w:bottom w:val="none" w:sz="0" w:space="0" w:color="auto"/>
            <w:right w:val="none" w:sz="0" w:space="0" w:color="auto"/>
          </w:divBdr>
          <w:divsChild>
            <w:div w:id="1793943254">
              <w:marLeft w:val="0"/>
              <w:marRight w:val="0"/>
              <w:marTop w:val="0"/>
              <w:marBottom w:val="0"/>
              <w:divBdr>
                <w:top w:val="none" w:sz="0" w:space="0" w:color="auto"/>
                <w:left w:val="none" w:sz="0" w:space="0" w:color="auto"/>
                <w:bottom w:val="none" w:sz="0" w:space="0" w:color="auto"/>
                <w:right w:val="none" w:sz="0" w:space="0" w:color="auto"/>
              </w:divBdr>
            </w:div>
            <w:div w:id="685523776">
              <w:marLeft w:val="0"/>
              <w:marRight w:val="0"/>
              <w:marTop w:val="0"/>
              <w:marBottom w:val="0"/>
              <w:divBdr>
                <w:top w:val="none" w:sz="0" w:space="0" w:color="auto"/>
                <w:left w:val="none" w:sz="0" w:space="0" w:color="auto"/>
                <w:bottom w:val="none" w:sz="0" w:space="0" w:color="auto"/>
                <w:right w:val="none" w:sz="0" w:space="0" w:color="auto"/>
              </w:divBdr>
            </w:div>
          </w:divsChild>
        </w:div>
        <w:div w:id="18119549">
          <w:marLeft w:val="0"/>
          <w:marRight w:val="0"/>
          <w:marTop w:val="0"/>
          <w:marBottom w:val="0"/>
          <w:divBdr>
            <w:top w:val="none" w:sz="0" w:space="0" w:color="auto"/>
            <w:left w:val="none" w:sz="0" w:space="0" w:color="auto"/>
            <w:bottom w:val="none" w:sz="0" w:space="0" w:color="auto"/>
            <w:right w:val="none" w:sz="0" w:space="0" w:color="auto"/>
          </w:divBdr>
          <w:divsChild>
            <w:div w:id="1125350757">
              <w:marLeft w:val="0"/>
              <w:marRight w:val="0"/>
              <w:marTop w:val="0"/>
              <w:marBottom w:val="0"/>
              <w:divBdr>
                <w:top w:val="none" w:sz="0" w:space="0" w:color="auto"/>
                <w:left w:val="none" w:sz="0" w:space="0" w:color="auto"/>
                <w:bottom w:val="none" w:sz="0" w:space="0" w:color="auto"/>
                <w:right w:val="none" w:sz="0" w:space="0" w:color="auto"/>
              </w:divBdr>
            </w:div>
            <w:div w:id="1257713415">
              <w:marLeft w:val="0"/>
              <w:marRight w:val="0"/>
              <w:marTop w:val="0"/>
              <w:marBottom w:val="0"/>
              <w:divBdr>
                <w:top w:val="none" w:sz="0" w:space="0" w:color="auto"/>
                <w:left w:val="none" w:sz="0" w:space="0" w:color="auto"/>
                <w:bottom w:val="none" w:sz="0" w:space="0" w:color="auto"/>
                <w:right w:val="none" w:sz="0" w:space="0" w:color="auto"/>
              </w:divBdr>
            </w:div>
            <w:div w:id="9850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3309">
      <w:bodyDiv w:val="1"/>
      <w:marLeft w:val="0"/>
      <w:marRight w:val="0"/>
      <w:marTop w:val="0"/>
      <w:marBottom w:val="0"/>
      <w:divBdr>
        <w:top w:val="none" w:sz="0" w:space="0" w:color="auto"/>
        <w:left w:val="none" w:sz="0" w:space="0" w:color="auto"/>
        <w:bottom w:val="none" w:sz="0" w:space="0" w:color="auto"/>
        <w:right w:val="none" w:sz="0" w:space="0" w:color="auto"/>
      </w:divBdr>
      <w:divsChild>
        <w:div w:id="1299993785">
          <w:marLeft w:val="0"/>
          <w:marRight w:val="0"/>
          <w:marTop w:val="0"/>
          <w:marBottom w:val="0"/>
          <w:divBdr>
            <w:top w:val="none" w:sz="0" w:space="0" w:color="auto"/>
            <w:left w:val="none" w:sz="0" w:space="0" w:color="auto"/>
            <w:bottom w:val="none" w:sz="0" w:space="0" w:color="auto"/>
            <w:right w:val="none" w:sz="0" w:space="0" w:color="auto"/>
          </w:divBdr>
          <w:divsChild>
            <w:div w:id="1470240">
              <w:marLeft w:val="0"/>
              <w:marRight w:val="0"/>
              <w:marTop w:val="0"/>
              <w:marBottom w:val="0"/>
              <w:divBdr>
                <w:top w:val="none" w:sz="0" w:space="0" w:color="auto"/>
                <w:left w:val="none" w:sz="0" w:space="0" w:color="auto"/>
                <w:bottom w:val="none" w:sz="0" w:space="0" w:color="auto"/>
                <w:right w:val="none" w:sz="0" w:space="0" w:color="auto"/>
              </w:divBdr>
            </w:div>
          </w:divsChild>
        </w:div>
        <w:div w:id="529492470">
          <w:marLeft w:val="0"/>
          <w:marRight w:val="0"/>
          <w:marTop w:val="0"/>
          <w:marBottom w:val="0"/>
          <w:divBdr>
            <w:top w:val="none" w:sz="0" w:space="0" w:color="auto"/>
            <w:left w:val="none" w:sz="0" w:space="0" w:color="auto"/>
            <w:bottom w:val="none" w:sz="0" w:space="0" w:color="auto"/>
            <w:right w:val="none" w:sz="0" w:space="0" w:color="auto"/>
          </w:divBdr>
          <w:divsChild>
            <w:div w:id="1678075202">
              <w:marLeft w:val="0"/>
              <w:marRight w:val="0"/>
              <w:marTop w:val="0"/>
              <w:marBottom w:val="0"/>
              <w:divBdr>
                <w:top w:val="none" w:sz="0" w:space="0" w:color="auto"/>
                <w:left w:val="none" w:sz="0" w:space="0" w:color="auto"/>
                <w:bottom w:val="none" w:sz="0" w:space="0" w:color="auto"/>
                <w:right w:val="none" w:sz="0" w:space="0" w:color="auto"/>
              </w:divBdr>
            </w:div>
            <w:div w:id="850067809">
              <w:marLeft w:val="0"/>
              <w:marRight w:val="0"/>
              <w:marTop w:val="0"/>
              <w:marBottom w:val="0"/>
              <w:divBdr>
                <w:top w:val="none" w:sz="0" w:space="0" w:color="auto"/>
                <w:left w:val="none" w:sz="0" w:space="0" w:color="auto"/>
                <w:bottom w:val="none" w:sz="0" w:space="0" w:color="auto"/>
                <w:right w:val="none" w:sz="0" w:space="0" w:color="auto"/>
              </w:divBdr>
            </w:div>
            <w:div w:id="1651670477">
              <w:marLeft w:val="0"/>
              <w:marRight w:val="0"/>
              <w:marTop w:val="0"/>
              <w:marBottom w:val="0"/>
              <w:divBdr>
                <w:top w:val="none" w:sz="0" w:space="0" w:color="auto"/>
                <w:left w:val="none" w:sz="0" w:space="0" w:color="auto"/>
                <w:bottom w:val="none" w:sz="0" w:space="0" w:color="auto"/>
                <w:right w:val="none" w:sz="0" w:space="0" w:color="auto"/>
              </w:divBdr>
            </w:div>
            <w:div w:id="1103722810">
              <w:marLeft w:val="0"/>
              <w:marRight w:val="0"/>
              <w:marTop w:val="0"/>
              <w:marBottom w:val="0"/>
              <w:divBdr>
                <w:top w:val="none" w:sz="0" w:space="0" w:color="auto"/>
                <w:left w:val="none" w:sz="0" w:space="0" w:color="auto"/>
                <w:bottom w:val="none" w:sz="0" w:space="0" w:color="auto"/>
                <w:right w:val="none" w:sz="0" w:space="0" w:color="auto"/>
              </w:divBdr>
            </w:div>
            <w:div w:id="11959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SLOREST.SI" TargetMode="External"/><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786</Words>
  <Characters>4485</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Ovsenek</dc:creator>
  <cp:keywords/>
  <dc:description/>
  <cp:lastModifiedBy>Nina Ovsenek</cp:lastModifiedBy>
  <cp:revision>3</cp:revision>
  <dcterms:created xsi:type="dcterms:W3CDTF">2023-10-22T09:45:00Z</dcterms:created>
  <dcterms:modified xsi:type="dcterms:W3CDTF">2023-10-22T09:48:00Z</dcterms:modified>
</cp:coreProperties>
</file>